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56" w:rsidRPr="003536F4" w:rsidRDefault="00D82396" w:rsidP="007F6422">
      <w:pPr>
        <w:rPr>
          <w:rFonts w:ascii="Times New Roman" w:hAnsi="Times New Roman" w:cs="Times New Roman"/>
          <w:b/>
          <w:i/>
          <w:sz w:val="28"/>
          <w:szCs w:val="28"/>
          <w:u w:val="single"/>
          <w:lang w:val="sq-AL"/>
        </w:rPr>
      </w:pPr>
      <w:bookmarkStart w:id="0" w:name="_Toc515874493"/>
      <w:r w:rsidRPr="003536F4">
        <w:rPr>
          <w:rFonts w:ascii="Times New Roman" w:hAnsi="Times New Roman" w:cs="Times New Roman"/>
          <w:b/>
          <w:i/>
          <w:sz w:val="28"/>
          <w:szCs w:val="28"/>
          <w:u w:val="single"/>
          <w:lang w:val="sq-AL"/>
        </w:rPr>
        <w:t>Këshilli Konsultativ</w:t>
      </w:r>
      <w:bookmarkEnd w:id="0"/>
      <w:r w:rsidRPr="003536F4">
        <w:rPr>
          <w:rFonts w:ascii="Times New Roman" w:hAnsi="Times New Roman" w:cs="Times New Roman"/>
          <w:b/>
          <w:i/>
          <w:sz w:val="28"/>
          <w:szCs w:val="28"/>
          <w:u w:val="single"/>
          <w:lang w:val="sq-AL"/>
        </w:rPr>
        <w:t xml:space="preserve"> </w:t>
      </w:r>
    </w:p>
    <w:p w:rsidR="00520056" w:rsidRPr="007F6422" w:rsidRDefault="00D82396" w:rsidP="007F6422">
      <w:pPr>
        <w:rPr>
          <w:rFonts w:ascii="Times New Roman" w:hAnsi="Times New Roman" w:cs="Times New Roman"/>
          <w:sz w:val="24"/>
          <w:szCs w:val="24"/>
          <w:lang w:val="sq-AL"/>
        </w:rPr>
      </w:pPr>
      <w:r w:rsidRPr="007F6422">
        <w:rPr>
          <w:rFonts w:ascii="Times New Roman" w:hAnsi="Times New Roman" w:cs="Times New Roman"/>
          <w:sz w:val="24"/>
          <w:szCs w:val="24"/>
          <w:lang w:val="sq-AL"/>
        </w:rPr>
        <w:t>K</w:t>
      </w:r>
      <w:r w:rsidR="00500D64" w:rsidRPr="007F6422">
        <w:rPr>
          <w:rFonts w:ascii="Times New Roman" w:hAnsi="Times New Roman" w:cs="Times New Roman"/>
          <w:sz w:val="24"/>
          <w:szCs w:val="24"/>
          <w:lang w:val="sq-AL"/>
        </w:rPr>
        <w:t>ë</w:t>
      </w:r>
      <w:r w:rsidRPr="007F6422">
        <w:rPr>
          <w:rFonts w:ascii="Times New Roman" w:hAnsi="Times New Roman" w:cs="Times New Roman"/>
          <w:sz w:val="24"/>
          <w:szCs w:val="24"/>
          <w:lang w:val="sq-AL"/>
        </w:rPr>
        <w:t xml:space="preserve">shilli Konsultativ </w:t>
      </w:r>
      <w:r w:rsidR="00500D64" w:rsidRPr="007F6422">
        <w:rPr>
          <w:rFonts w:ascii="Times New Roman" w:hAnsi="Times New Roman" w:cs="Times New Roman"/>
          <w:sz w:val="24"/>
          <w:szCs w:val="24"/>
          <w:lang w:val="sq-AL"/>
        </w:rPr>
        <w:t>ë</w:t>
      </w:r>
      <w:r w:rsidRPr="007F6422">
        <w:rPr>
          <w:rFonts w:ascii="Times New Roman" w:hAnsi="Times New Roman" w:cs="Times New Roman"/>
          <w:sz w:val="24"/>
          <w:szCs w:val="24"/>
          <w:lang w:val="sq-AL"/>
        </w:rPr>
        <w:t>sht</w:t>
      </w:r>
      <w:r w:rsidR="00500D64" w:rsidRPr="007F6422">
        <w:rPr>
          <w:rFonts w:ascii="Times New Roman" w:hAnsi="Times New Roman" w:cs="Times New Roman"/>
          <w:sz w:val="24"/>
          <w:szCs w:val="24"/>
          <w:lang w:val="sq-AL"/>
        </w:rPr>
        <w:t>ë</w:t>
      </w:r>
      <w:r w:rsidRPr="007F6422">
        <w:rPr>
          <w:rFonts w:ascii="Times New Roman" w:hAnsi="Times New Roman" w:cs="Times New Roman"/>
          <w:sz w:val="24"/>
          <w:szCs w:val="24"/>
          <w:lang w:val="sq-AL"/>
        </w:rPr>
        <w:t xml:space="preserve"> forumi kryesor </w:t>
      </w:r>
      <w:r w:rsidR="00500D64" w:rsidRPr="007F6422">
        <w:rPr>
          <w:rFonts w:ascii="Times New Roman" w:hAnsi="Times New Roman" w:cs="Times New Roman"/>
          <w:sz w:val="24"/>
          <w:szCs w:val="24"/>
          <w:lang w:val="sq-AL"/>
        </w:rPr>
        <w:t>konsultues midis</w:t>
      </w:r>
      <w:r w:rsidRPr="007F6422">
        <w:rPr>
          <w:rFonts w:ascii="Times New Roman" w:hAnsi="Times New Roman" w:cs="Times New Roman"/>
          <w:sz w:val="24"/>
          <w:szCs w:val="24"/>
          <w:lang w:val="sq-AL"/>
        </w:rPr>
        <w:t xml:space="preserve"> qeveri</w:t>
      </w:r>
      <w:r w:rsidR="00500D64" w:rsidRPr="007F6422">
        <w:rPr>
          <w:rFonts w:ascii="Times New Roman" w:hAnsi="Times New Roman" w:cs="Times New Roman"/>
          <w:sz w:val="24"/>
          <w:szCs w:val="24"/>
          <w:lang w:val="sq-AL"/>
        </w:rPr>
        <w:t>së</w:t>
      </w:r>
      <w:r w:rsidRPr="007F6422">
        <w:rPr>
          <w:rFonts w:ascii="Times New Roman" w:hAnsi="Times New Roman" w:cs="Times New Roman"/>
          <w:sz w:val="24"/>
          <w:szCs w:val="24"/>
          <w:lang w:val="sq-AL"/>
        </w:rPr>
        <w:t xml:space="preserve"> qendrore dhe vet</w:t>
      </w:r>
      <w:r w:rsidR="00500D64" w:rsidRPr="007F6422">
        <w:rPr>
          <w:rFonts w:ascii="Times New Roman" w:hAnsi="Times New Roman" w:cs="Times New Roman"/>
          <w:sz w:val="24"/>
          <w:szCs w:val="24"/>
          <w:lang w:val="sq-AL"/>
        </w:rPr>
        <w:t>ë</w:t>
      </w:r>
      <w:r w:rsidRPr="007F6422">
        <w:rPr>
          <w:rFonts w:ascii="Times New Roman" w:hAnsi="Times New Roman" w:cs="Times New Roman"/>
          <w:sz w:val="24"/>
          <w:szCs w:val="24"/>
          <w:lang w:val="sq-AL"/>
        </w:rPr>
        <w:t>qeverisjes vendore.</w:t>
      </w:r>
      <w:r w:rsidR="00553C13" w:rsidRPr="007F6422">
        <w:rPr>
          <w:rFonts w:ascii="Times New Roman" w:hAnsi="Times New Roman" w:cs="Times New Roman"/>
          <w:sz w:val="24"/>
          <w:szCs w:val="24"/>
          <w:lang w:val="sq-AL"/>
        </w:rPr>
        <w:t xml:space="preserve"> Me q</w:t>
      </w:r>
      <w:r w:rsidR="00500D64" w:rsidRPr="007F6422">
        <w:rPr>
          <w:rFonts w:ascii="Times New Roman" w:hAnsi="Times New Roman" w:cs="Times New Roman"/>
          <w:sz w:val="24"/>
          <w:szCs w:val="24"/>
          <w:lang w:val="sq-AL"/>
        </w:rPr>
        <w:t>ë</w:t>
      </w:r>
      <w:r w:rsidR="00553C13" w:rsidRPr="007F6422">
        <w:rPr>
          <w:rFonts w:ascii="Times New Roman" w:hAnsi="Times New Roman" w:cs="Times New Roman"/>
          <w:sz w:val="24"/>
          <w:szCs w:val="24"/>
          <w:lang w:val="sq-AL"/>
        </w:rPr>
        <w:t>llim i</w:t>
      </w:r>
      <w:r w:rsidRPr="007F6422">
        <w:rPr>
          <w:rFonts w:ascii="Times New Roman" w:hAnsi="Times New Roman" w:cs="Times New Roman"/>
          <w:sz w:val="24"/>
          <w:szCs w:val="24"/>
          <w:lang w:val="sq-AL"/>
        </w:rPr>
        <w:t>nstitucionalizimi</w:t>
      </w:r>
      <w:r w:rsidR="00500D64" w:rsidRPr="007F6422">
        <w:rPr>
          <w:rFonts w:ascii="Times New Roman" w:hAnsi="Times New Roman" w:cs="Times New Roman"/>
          <w:sz w:val="24"/>
          <w:szCs w:val="24"/>
          <w:lang w:val="sq-AL"/>
        </w:rPr>
        <w:t>n</w:t>
      </w:r>
      <w:r w:rsidRPr="007F6422">
        <w:rPr>
          <w:rFonts w:ascii="Times New Roman" w:hAnsi="Times New Roman" w:cs="Times New Roman"/>
          <w:sz w:val="24"/>
          <w:szCs w:val="24"/>
          <w:lang w:val="sq-AL"/>
        </w:rPr>
        <w:t xml:space="preserve"> </w:t>
      </w:r>
      <w:r w:rsidR="00553C13" w:rsidRPr="007F6422">
        <w:rPr>
          <w:rFonts w:ascii="Times New Roman" w:hAnsi="Times New Roman" w:cs="Times New Roman"/>
          <w:sz w:val="24"/>
          <w:szCs w:val="24"/>
          <w:lang w:val="sq-AL"/>
        </w:rPr>
        <w:t>e</w:t>
      </w:r>
      <w:r w:rsidRPr="007F6422">
        <w:rPr>
          <w:rFonts w:ascii="Times New Roman" w:hAnsi="Times New Roman" w:cs="Times New Roman"/>
          <w:sz w:val="24"/>
          <w:szCs w:val="24"/>
          <w:lang w:val="sq-AL"/>
        </w:rPr>
        <w:t xml:space="preserve"> procesit të konsultimit mes </w:t>
      </w:r>
      <w:r w:rsidR="00500D64" w:rsidRPr="007F6422">
        <w:rPr>
          <w:rFonts w:ascii="Times New Roman" w:hAnsi="Times New Roman" w:cs="Times New Roman"/>
          <w:sz w:val="24"/>
          <w:szCs w:val="24"/>
          <w:lang w:val="sq-AL"/>
        </w:rPr>
        <w:t>v</w:t>
      </w:r>
      <w:r w:rsidRPr="007F6422">
        <w:rPr>
          <w:rFonts w:ascii="Times New Roman" w:hAnsi="Times New Roman" w:cs="Times New Roman"/>
          <w:sz w:val="24"/>
          <w:szCs w:val="24"/>
          <w:lang w:val="sq-AL"/>
        </w:rPr>
        <w:t xml:space="preserve">etëqeverisjes </w:t>
      </w:r>
      <w:r w:rsidR="00500D64" w:rsidRPr="007F6422">
        <w:rPr>
          <w:rFonts w:ascii="Times New Roman" w:hAnsi="Times New Roman" w:cs="Times New Roman"/>
          <w:sz w:val="24"/>
          <w:szCs w:val="24"/>
          <w:lang w:val="sq-AL"/>
        </w:rPr>
        <w:t>vendore dhe q</w:t>
      </w:r>
      <w:r w:rsidRPr="007F6422">
        <w:rPr>
          <w:rFonts w:ascii="Times New Roman" w:hAnsi="Times New Roman" w:cs="Times New Roman"/>
          <w:sz w:val="24"/>
          <w:szCs w:val="24"/>
          <w:lang w:val="sq-AL"/>
        </w:rPr>
        <w:t xml:space="preserve">everisjes </w:t>
      </w:r>
      <w:r w:rsidR="00500D64" w:rsidRPr="007F6422">
        <w:rPr>
          <w:rFonts w:ascii="Times New Roman" w:hAnsi="Times New Roman" w:cs="Times New Roman"/>
          <w:sz w:val="24"/>
          <w:szCs w:val="24"/>
          <w:lang w:val="sq-AL"/>
        </w:rPr>
        <w:t>q</w:t>
      </w:r>
      <w:r w:rsidRPr="007F6422">
        <w:rPr>
          <w:rFonts w:ascii="Times New Roman" w:hAnsi="Times New Roman" w:cs="Times New Roman"/>
          <w:sz w:val="24"/>
          <w:szCs w:val="24"/>
          <w:lang w:val="sq-AL"/>
        </w:rPr>
        <w:t>endrore</w:t>
      </w:r>
      <w:r w:rsidR="00553C13" w:rsidRPr="007F6422">
        <w:rPr>
          <w:rFonts w:ascii="Times New Roman" w:hAnsi="Times New Roman" w:cs="Times New Roman"/>
          <w:sz w:val="24"/>
          <w:szCs w:val="24"/>
          <w:lang w:val="sq-AL"/>
        </w:rPr>
        <w:t>, K</w:t>
      </w:r>
      <w:r w:rsidR="00500D64" w:rsidRPr="007F6422">
        <w:rPr>
          <w:rFonts w:ascii="Times New Roman" w:hAnsi="Times New Roman" w:cs="Times New Roman"/>
          <w:sz w:val="24"/>
          <w:szCs w:val="24"/>
          <w:lang w:val="sq-AL"/>
        </w:rPr>
        <w:t>ë</w:t>
      </w:r>
      <w:r w:rsidR="00553C13" w:rsidRPr="007F6422">
        <w:rPr>
          <w:rFonts w:ascii="Times New Roman" w:hAnsi="Times New Roman" w:cs="Times New Roman"/>
          <w:sz w:val="24"/>
          <w:szCs w:val="24"/>
          <w:lang w:val="sq-AL"/>
        </w:rPr>
        <w:t>shilli Konsultativ ka p</w:t>
      </w:r>
      <w:r w:rsidR="00500D64" w:rsidRPr="007F6422">
        <w:rPr>
          <w:rFonts w:ascii="Times New Roman" w:hAnsi="Times New Roman" w:cs="Times New Roman"/>
          <w:sz w:val="24"/>
          <w:szCs w:val="24"/>
          <w:lang w:val="sq-AL"/>
        </w:rPr>
        <w:t>ë</w:t>
      </w:r>
      <w:r w:rsidR="00553C13" w:rsidRPr="007F6422">
        <w:rPr>
          <w:rFonts w:ascii="Times New Roman" w:hAnsi="Times New Roman" w:cs="Times New Roman"/>
          <w:sz w:val="24"/>
          <w:szCs w:val="24"/>
          <w:lang w:val="sq-AL"/>
        </w:rPr>
        <w:t>r objekt konsultimi t</w:t>
      </w:r>
      <w:r w:rsidR="00500D64" w:rsidRPr="007F6422">
        <w:rPr>
          <w:rFonts w:ascii="Times New Roman" w:hAnsi="Times New Roman" w:cs="Times New Roman"/>
          <w:sz w:val="24"/>
          <w:szCs w:val="24"/>
          <w:lang w:val="sq-AL"/>
        </w:rPr>
        <w:t>ë</w:t>
      </w:r>
      <w:r w:rsidR="00553C13" w:rsidRPr="007F6422">
        <w:rPr>
          <w:rFonts w:ascii="Times New Roman" w:hAnsi="Times New Roman" w:cs="Times New Roman"/>
          <w:sz w:val="24"/>
          <w:szCs w:val="24"/>
          <w:lang w:val="sq-AL"/>
        </w:rPr>
        <w:t xml:space="preserve"> gjitha </w:t>
      </w:r>
      <w:r w:rsidRPr="007F6422">
        <w:rPr>
          <w:rFonts w:ascii="Times New Roman" w:hAnsi="Times New Roman" w:cs="Times New Roman"/>
          <w:sz w:val="24"/>
          <w:szCs w:val="24"/>
          <w:lang w:val="sq-AL"/>
        </w:rPr>
        <w:t>projektligjet, projektvendimet e Këshillit të Ministrave, projekt-politikat dhe projekt-strategjitë dhe që rregullojnë ose kanë ndikim të drejtpërdrejtë në ushtrim</w:t>
      </w:r>
      <w:r w:rsidR="00553C13" w:rsidRPr="007F6422">
        <w:rPr>
          <w:rFonts w:ascii="Times New Roman" w:hAnsi="Times New Roman" w:cs="Times New Roman"/>
          <w:sz w:val="24"/>
          <w:szCs w:val="24"/>
          <w:lang w:val="sq-AL"/>
        </w:rPr>
        <w:t>in e të drejtave dhe detyrimeve t</w:t>
      </w:r>
      <w:r w:rsidR="00500D64" w:rsidRPr="007F6422">
        <w:rPr>
          <w:rFonts w:ascii="Times New Roman" w:hAnsi="Times New Roman" w:cs="Times New Roman"/>
          <w:sz w:val="24"/>
          <w:szCs w:val="24"/>
          <w:lang w:val="sq-AL"/>
        </w:rPr>
        <w:t>ë</w:t>
      </w:r>
      <w:r w:rsidR="00553C13" w:rsidRPr="007F6422">
        <w:rPr>
          <w:rFonts w:ascii="Times New Roman" w:hAnsi="Times New Roman" w:cs="Times New Roman"/>
          <w:sz w:val="24"/>
          <w:szCs w:val="24"/>
          <w:lang w:val="sq-AL"/>
        </w:rPr>
        <w:t xml:space="preserve"> nj</w:t>
      </w:r>
      <w:r w:rsidR="00500D64" w:rsidRPr="007F6422">
        <w:rPr>
          <w:rFonts w:ascii="Times New Roman" w:hAnsi="Times New Roman" w:cs="Times New Roman"/>
          <w:sz w:val="24"/>
          <w:szCs w:val="24"/>
          <w:lang w:val="sq-AL"/>
        </w:rPr>
        <w:t>ë</w:t>
      </w:r>
      <w:r w:rsidR="00553C13" w:rsidRPr="007F6422">
        <w:rPr>
          <w:rFonts w:ascii="Times New Roman" w:hAnsi="Times New Roman" w:cs="Times New Roman"/>
          <w:sz w:val="24"/>
          <w:szCs w:val="24"/>
          <w:lang w:val="sq-AL"/>
        </w:rPr>
        <w:t>sive t</w:t>
      </w:r>
      <w:r w:rsidR="00500D64" w:rsidRPr="007F6422">
        <w:rPr>
          <w:rFonts w:ascii="Times New Roman" w:hAnsi="Times New Roman" w:cs="Times New Roman"/>
          <w:sz w:val="24"/>
          <w:szCs w:val="24"/>
          <w:lang w:val="sq-AL"/>
        </w:rPr>
        <w:t>ë</w:t>
      </w:r>
      <w:r w:rsidR="00553C13" w:rsidRPr="007F6422">
        <w:rPr>
          <w:rFonts w:ascii="Times New Roman" w:hAnsi="Times New Roman" w:cs="Times New Roman"/>
          <w:sz w:val="24"/>
          <w:szCs w:val="24"/>
          <w:lang w:val="sq-AL"/>
        </w:rPr>
        <w:t xml:space="preserve"> vet</w:t>
      </w:r>
      <w:r w:rsidR="00500D64" w:rsidRPr="007F6422">
        <w:rPr>
          <w:rFonts w:ascii="Times New Roman" w:hAnsi="Times New Roman" w:cs="Times New Roman"/>
          <w:sz w:val="24"/>
          <w:szCs w:val="24"/>
          <w:lang w:val="sq-AL"/>
        </w:rPr>
        <w:t>ë</w:t>
      </w:r>
      <w:r w:rsidR="00553C13" w:rsidRPr="007F6422">
        <w:rPr>
          <w:rFonts w:ascii="Times New Roman" w:hAnsi="Times New Roman" w:cs="Times New Roman"/>
          <w:sz w:val="24"/>
          <w:szCs w:val="24"/>
          <w:lang w:val="sq-AL"/>
        </w:rPr>
        <w:t>qeverisjes vendore.</w:t>
      </w:r>
      <w:r w:rsidR="00520056" w:rsidRPr="007F6422">
        <w:rPr>
          <w:rFonts w:ascii="Times New Roman" w:hAnsi="Times New Roman" w:cs="Times New Roman"/>
          <w:sz w:val="24"/>
          <w:szCs w:val="24"/>
          <w:lang w:val="sq-AL"/>
        </w:rPr>
        <w:t xml:space="preserve"> Synimi afatgjatë i krijimit dhe konsolidimit institucional të kësaj strukture është shndërrimi i organeve të vetëqeverisjes vendore në partnerë të rëndësishëm dhe të denjë të qeverisjes qendrore për fushat e tyre të përgjegjësisë dhe të drejtave që gëzojnë.</w:t>
      </w:r>
    </w:p>
    <w:p w:rsidR="00520056" w:rsidRPr="003536F4" w:rsidRDefault="00520056" w:rsidP="007F6422">
      <w:pPr>
        <w:rPr>
          <w:rFonts w:ascii="Times New Roman" w:hAnsi="Times New Roman" w:cs="Times New Roman"/>
          <w:b/>
          <w:i/>
          <w:sz w:val="28"/>
          <w:szCs w:val="28"/>
          <w:u w:val="single"/>
          <w:lang w:val="sq-AL"/>
        </w:rPr>
      </w:pPr>
      <w:r w:rsidRPr="003536F4">
        <w:rPr>
          <w:rFonts w:ascii="Times New Roman" w:hAnsi="Times New Roman" w:cs="Times New Roman"/>
          <w:b/>
          <w:i/>
          <w:sz w:val="28"/>
          <w:szCs w:val="28"/>
          <w:u w:val="single"/>
          <w:lang w:val="sq-AL"/>
        </w:rPr>
        <w:t>Procesi i konsultimit në Këshillin Konsultativ bazohet në:</w:t>
      </w:r>
    </w:p>
    <w:p w:rsidR="00520056" w:rsidRPr="007F6422" w:rsidRDefault="00520056" w:rsidP="007F6422">
      <w:pPr>
        <w:rPr>
          <w:rFonts w:ascii="Times New Roman" w:hAnsi="Times New Roman" w:cs="Times New Roman"/>
          <w:sz w:val="24"/>
          <w:szCs w:val="24"/>
          <w:lang w:val="sq-AL"/>
        </w:rPr>
      </w:pPr>
      <w:r w:rsidRPr="007F6422">
        <w:rPr>
          <w:rFonts w:ascii="Times New Roman" w:hAnsi="Times New Roman" w:cs="Times New Roman"/>
          <w:sz w:val="24"/>
          <w:szCs w:val="24"/>
          <w:lang w:val="sq-AL"/>
        </w:rPr>
        <w:t>a) parimin e informimit, nëpërmjet njoftimit dhe vënies në dispozicion të anëtarëve të Këshillit Konsultativ, shoqatave përfaqësuese të njësive të vetëqeverisjes vendore dhe nëpërmjet tyre, të gjithë njësive të vetëqeverisjes vendore të projektligjeve, projektvendimeve, projektpolitikave ose projektstrategjive që propozohen nga qeverisja qendrore;</w:t>
      </w:r>
    </w:p>
    <w:p w:rsidR="00520056" w:rsidRPr="007F6422" w:rsidRDefault="00520056" w:rsidP="007F6422">
      <w:pPr>
        <w:rPr>
          <w:rFonts w:ascii="Times New Roman" w:hAnsi="Times New Roman" w:cs="Times New Roman"/>
          <w:sz w:val="24"/>
          <w:szCs w:val="24"/>
          <w:lang w:val="sq-AL"/>
        </w:rPr>
      </w:pPr>
      <w:r w:rsidRPr="007F6422">
        <w:rPr>
          <w:rFonts w:ascii="Times New Roman" w:hAnsi="Times New Roman" w:cs="Times New Roman"/>
          <w:sz w:val="24"/>
          <w:szCs w:val="24"/>
          <w:lang w:val="sq-AL"/>
        </w:rPr>
        <w:t>b) parimin e këshillimit, nëpërmjet shkëmbimit të mendimeve, koment</w:t>
      </w:r>
      <w:r w:rsidR="00787BCE" w:rsidRPr="007F6422">
        <w:rPr>
          <w:rFonts w:ascii="Times New Roman" w:hAnsi="Times New Roman" w:cs="Times New Roman"/>
          <w:sz w:val="24"/>
          <w:szCs w:val="24"/>
          <w:lang w:val="sq-AL"/>
        </w:rPr>
        <w:t xml:space="preserve">eve, vërejtjeve dhe propozimeve </w:t>
      </w:r>
      <w:r w:rsidRPr="007F6422">
        <w:rPr>
          <w:rFonts w:ascii="Times New Roman" w:hAnsi="Times New Roman" w:cs="Times New Roman"/>
          <w:sz w:val="24"/>
          <w:szCs w:val="24"/>
          <w:lang w:val="sq-AL"/>
        </w:rPr>
        <w:t>për projektligjet, projektaktet nënligjore, projektpolitikat ose projektstrategjitë të propozuara nga qeverisja qendrore dhe që kanë ndikim në ushtrimin e të drejtave dhe funksioneve të njësive të vetëqeverisjes vendore;</w:t>
      </w:r>
    </w:p>
    <w:p w:rsidR="00520056" w:rsidRPr="007F6422" w:rsidRDefault="00520056" w:rsidP="007F6422">
      <w:pPr>
        <w:rPr>
          <w:rFonts w:ascii="Times New Roman" w:hAnsi="Times New Roman" w:cs="Times New Roman"/>
          <w:sz w:val="24"/>
          <w:szCs w:val="24"/>
          <w:lang w:val="sq-AL"/>
        </w:rPr>
      </w:pPr>
      <w:r w:rsidRPr="007F6422">
        <w:rPr>
          <w:rFonts w:ascii="Times New Roman" w:hAnsi="Times New Roman" w:cs="Times New Roman"/>
          <w:sz w:val="24"/>
          <w:szCs w:val="24"/>
          <w:lang w:val="sq-AL"/>
        </w:rPr>
        <w:t>c) parimin e angazhimit të shoqatave përfaqësuese të njësive të vetëqeverisjes vendore dhe të vetë këtyre njësive, si dhe rritjen e transparencës, nëpërmjet përfshirjes së tyre në procesin e formulimit dhe miratimit të projektakteve, politikave dhe zgjidhjeve konkrete.</w:t>
      </w:r>
    </w:p>
    <w:p w:rsidR="00D82396" w:rsidRPr="007F6422" w:rsidRDefault="00520056" w:rsidP="007F6422">
      <w:pPr>
        <w:rPr>
          <w:rFonts w:ascii="Times New Roman" w:hAnsi="Times New Roman" w:cs="Times New Roman"/>
          <w:sz w:val="24"/>
          <w:szCs w:val="24"/>
          <w:lang w:val="sq-AL"/>
        </w:rPr>
      </w:pPr>
      <w:r w:rsidRPr="007F6422">
        <w:rPr>
          <w:rFonts w:ascii="Times New Roman" w:hAnsi="Times New Roman" w:cs="Times New Roman"/>
          <w:sz w:val="24"/>
          <w:szCs w:val="24"/>
          <w:lang w:val="sq-AL"/>
        </w:rPr>
        <w:t>ç) parimin e bashkëpunimit dhe dialogut konstruktiv me të gjithë shoqatat përfaqësuese të njësive të vetëqeverisjes vendor.</w:t>
      </w:r>
    </w:p>
    <w:p w:rsidR="00D82396" w:rsidRPr="003536F4" w:rsidRDefault="00D82396" w:rsidP="007F6422">
      <w:pPr>
        <w:rPr>
          <w:rFonts w:ascii="Times New Roman" w:hAnsi="Times New Roman" w:cs="Times New Roman"/>
          <w:b/>
          <w:i/>
          <w:sz w:val="28"/>
          <w:szCs w:val="28"/>
          <w:u w:val="single"/>
          <w:lang w:val="sq-AL"/>
        </w:rPr>
      </w:pPr>
      <w:r w:rsidRPr="003536F4">
        <w:rPr>
          <w:rFonts w:ascii="Times New Roman" w:hAnsi="Times New Roman" w:cs="Times New Roman"/>
          <w:b/>
          <w:i/>
          <w:sz w:val="28"/>
          <w:szCs w:val="28"/>
          <w:u w:val="single"/>
          <w:lang w:val="sq-AL"/>
        </w:rPr>
        <w:t>Baza Ligjore</w:t>
      </w:r>
    </w:p>
    <w:p w:rsidR="00500D64" w:rsidRPr="007F6422" w:rsidRDefault="00553C13" w:rsidP="007F6422">
      <w:pPr>
        <w:rPr>
          <w:rFonts w:ascii="Times New Roman" w:hAnsi="Times New Roman" w:cs="Times New Roman"/>
          <w:sz w:val="24"/>
          <w:szCs w:val="24"/>
          <w:lang w:val="sq-AL"/>
        </w:rPr>
      </w:pPr>
      <w:r w:rsidRPr="007F6422">
        <w:rPr>
          <w:rFonts w:ascii="Times New Roman" w:hAnsi="Times New Roman" w:cs="Times New Roman"/>
          <w:sz w:val="24"/>
          <w:szCs w:val="24"/>
          <w:lang w:val="sq-AL"/>
        </w:rPr>
        <w:t>K</w:t>
      </w:r>
      <w:r w:rsidR="00500D64" w:rsidRPr="007F6422">
        <w:rPr>
          <w:rFonts w:ascii="Times New Roman" w:hAnsi="Times New Roman" w:cs="Times New Roman"/>
          <w:sz w:val="24"/>
          <w:szCs w:val="24"/>
          <w:lang w:val="sq-AL"/>
        </w:rPr>
        <w:t>ë</w:t>
      </w:r>
      <w:r w:rsidRPr="007F6422">
        <w:rPr>
          <w:rFonts w:ascii="Times New Roman" w:hAnsi="Times New Roman" w:cs="Times New Roman"/>
          <w:sz w:val="24"/>
          <w:szCs w:val="24"/>
          <w:lang w:val="sq-AL"/>
        </w:rPr>
        <w:t>shilli Konsultativ bazon veprimtarin</w:t>
      </w:r>
      <w:r w:rsidR="00500D64" w:rsidRPr="007F6422">
        <w:rPr>
          <w:rFonts w:ascii="Times New Roman" w:hAnsi="Times New Roman" w:cs="Times New Roman"/>
          <w:sz w:val="24"/>
          <w:szCs w:val="24"/>
          <w:lang w:val="sq-AL"/>
        </w:rPr>
        <w:t>ë</w:t>
      </w:r>
      <w:r w:rsidRPr="007F6422">
        <w:rPr>
          <w:rFonts w:ascii="Times New Roman" w:hAnsi="Times New Roman" w:cs="Times New Roman"/>
          <w:sz w:val="24"/>
          <w:szCs w:val="24"/>
          <w:lang w:val="sq-AL"/>
        </w:rPr>
        <w:t xml:space="preserve"> e saj n</w:t>
      </w:r>
      <w:r w:rsidR="00500D64" w:rsidRPr="007F6422">
        <w:rPr>
          <w:rFonts w:ascii="Times New Roman" w:hAnsi="Times New Roman" w:cs="Times New Roman"/>
          <w:sz w:val="24"/>
          <w:szCs w:val="24"/>
          <w:lang w:val="sq-AL"/>
        </w:rPr>
        <w:t>ë</w:t>
      </w:r>
      <w:r w:rsidRPr="007F6422">
        <w:rPr>
          <w:rFonts w:ascii="Times New Roman" w:hAnsi="Times New Roman" w:cs="Times New Roman"/>
          <w:sz w:val="24"/>
          <w:szCs w:val="24"/>
          <w:lang w:val="sq-AL"/>
        </w:rPr>
        <w:t xml:space="preserve"> vendimin e K</w:t>
      </w:r>
      <w:r w:rsidR="00500D64" w:rsidRPr="007F6422">
        <w:rPr>
          <w:rFonts w:ascii="Times New Roman" w:hAnsi="Times New Roman" w:cs="Times New Roman"/>
          <w:sz w:val="24"/>
          <w:szCs w:val="24"/>
          <w:lang w:val="sq-AL"/>
        </w:rPr>
        <w:t>ë</w:t>
      </w:r>
      <w:r w:rsidRPr="007F6422">
        <w:rPr>
          <w:rFonts w:ascii="Times New Roman" w:hAnsi="Times New Roman" w:cs="Times New Roman"/>
          <w:sz w:val="24"/>
          <w:szCs w:val="24"/>
          <w:lang w:val="sq-AL"/>
        </w:rPr>
        <w:t>shillit t</w:t>
      </w:r>
      <w:r w:rsidR="00500D64" w:rsidRPr="007F6422">
        <w:rPr>
          <w:rFonts w:ascii="Times New Roman" w:hAnsi="Times New Roman" w:cs="Times New Roman"/>
          <w:sz w:val="24"/>
          <w:szCs w:val="24"/>
          <w:lang w:val="sq-AL"/>
        </w:rPr>
        <w:t>ë</w:t>
      </w:r>
      <w:r w:rsidRPr="007F6422">
        <w:rPr>
          <w:rFonts w:ascii="Times New Roman" w:hAnsi="Times New Roman" w:cs="Times New Roman"/>
          <w:sz w:val="24"/>
          <w:szCs w:val="24"/>
          <w:lang w:val="sq-AL"/>
        </w:rPr>
        <w:t xml:space="preserve"> Ministrave</w:t>
      </w:r>
      <w:r w:rsidR="00D82396" w:rsidRPr="007F6422">
        <w:rPr>
          <w:rFonts w:ascii="Times New Roman" w:hAnsi="Times New Roman" w:cs="Times New Roman"/>
          <w:sz w:val="24"/>
          <w:szCs w:val="24"/>
          <w:lang w:val="sq-AL"/>
        </w:rPr>
        <w:t xml:space="preserve"> </w:t>
      </w:r>
      <w:r w:rsidRPr="007F6422">
        <w:rPr>
          <w:rFonts w:ascii="Times New Roman" w:hAnsi="Times New Roman" w:cs="Times New Roman"/>
          <w:sz w:val="24"/>
          <w:szCs w:val="24"/>
          <w:lang w:val="sq-AL"/>
        </w:rPr>
        <w:t>n</w:t>
      </w:r>
      <w:r w:rsidR="00D82396" w:rsidRPr="007F6422">
        <w:rPr>
          <w:rFonts w:ascii="Times New Roman" w:hAnsi="Times New Roman" w:cs="Times New Roman"/>
          <w:sz w:val="24"/>
          <w:szCs w:val="24"/>
          <w:lang w:val="sq-AL"/>
        </w:rPr>
        <w:t xml:space="preserve">r. 910, datë 21.12.2016, “Për çështjet, objekt konsultimi dhe strukturën, procedurën, formën, mënyrën e organizimit e të funksionimit të Këshillit Konsultativ të Qeverisjes </w:t>
      </w:r>
      <w:r w:rsidRPr="007F6422">
        <w:rPr>
          <w:rFonts w:ascii="Times New Roman" w:hAnsi="Times New Roman" w:cs="Times New Roman"/>
          <w:sz w:val="24"/>
          <w:szCs w:val="24"/>
          <w:lang w:val="sq-AL"/>
        </w:rPr>
        <w:t xml:space="preserve">Qendrore me Vetëqeverisjen Vendore” dhe </w:t>
      </w:r>
      <w:r w:rsidR="00500D64" w:rsidRPr="007F6422">
        <w:rPr>
          <w:rFonts w:ascii="Times New Roman" w:hAnsi="Times New Roman" w:cs="Times New Roman"/>
          <w:sz w:val="24"/>
          <w:szCs w:val="24"/>
          <w:lang w:val="sq-AL"/>
        </w:rPr>
        <w:t>vendimin e K</w:t>
      </w:r>
      <w:r w:rsidR="00520056" w:rsidRPr="007F6422">
        <w:rPr>
          <w:rFonts w:ascii="Times New Roman" w:hAnsi="Times New Roman" w:cs="Times New Roman"/>
          <w:sz w:val="24"/>
          <w:szCs w:val="24"/>
          <w:lang w:val="sq-AL"/>
        </w:rPr>
        <w:t>ë</w:t>
      </w:r>
      <w:r w:rsidR="00500D64" w:rsidRPr="007F6422">
        <w:rPr>
          <w:rFonts w:ascii="Times New Roman" w:hAnsi="Times New Roman" w:cs="Times New Roman"/>
          <w:sz w:val="24"/>
          <w:szCs w:val="24"/>
          <w:lang w:val="sq-AL"/>
        </w:rPr>
        <w:t>shillit t</w:t>
      </w:r>
      <w:r w:rsidR="00520056" w:rsidRPr="007F6422">
        <w:rPr>
          <w:rFonts w:ascii="Times New Roman" w:hAnsi="Times New Roman" w:cs="Times New Roman"/>
          <w:sz w:val="24"/>
          <w:szCs w:val="24"/>
          <w:lang w:val="sq-AL"/>
        </w:rPr>
        <w:t>ë</w:t>
      </w:r>
      <w:r w:rsidR="00500D64" w:rsidRPr="007F6422">
        <w:rPr>
          <w:rFonts w:ascii="Times New Roman" w:hAnsi="Times New Roman" w:cs="Times New Roman"/>
          <w:sz w:val="24"/>
          <w:szCs w:val="24"/>
          <w:lang w:val="sq-AL"/>
        </w:rPr>
        <w:t xml:space="preserve"> Ministrave nr. 751, datë 19.12.2018</w:t>
      </w:r>
    </w:p>
    <w:p w:rsidR="003E6BBE" w:rsidRDefault="00500D64" w:rsidP="007F6422">
      <w:pPr>
        <w:rPr>
          <w:rFonts w:ascii="Times New Roman" w:hAnsi="Times New Roman" w:cs="Times New Roman"/>
          <w:sz w:val="24"/>
          <w:szCs w:val="24"/>
          <w:lang w:val="sq-AL"/>
        </w:rPr>
      </w:pPr>
      <w:r w:rsidRPr="007F6422">
        <w:rPr>
          <w:rFonts w:ascii="Times New Roman" w:hAnsi="Times New Roman" w:cs="Times New Roman"/>
          <w:sz w:val="24"/>
          <w:szCs w:val="24"/>
          <w:lang w:val="sq-AL"/>
        </w:rPr>
        <w:t xml:space="preserve">Për disa ndryshime dhe shtesa në vendimin nr. 910, datë 21.12.2016, të Këshillit të ministrave, “për çështjet, objekt konsultimi, dhe Strukturën, procedurën, formën, mënyrën e organizimit e të Funksionimit të këshillit konsultativ të qeverisjes qendrore me vetëqeverisjen vendore”. </w:t>
      </w:r>
    </w:p>
    <w:p w:rsidR="00A74A48" w:rsidRPr="007F6422" w:rsidRDefault="00A74A48" w:rsidP="007F6422">
      <w:pPr>
        <w:rPr>
          <w:rFonts w:ascii="Times New Roman" w:hAnsi="Times New Roman" w:cs="Times New Roman"/>
          <w:sz w:val="24"/>
          <w:szCs w:val="24"/>
          <w:lang w:val="sq-AL"/>
        </w:rPr>
      </w:pPr>
      <w:r w:rsidRPr="007F6422">
        <w:rPr>
          <w:rFonts w:ascii="Times New Roman" w:hAnsi="Times New Roman" w:cs="Times New Roman"/>
          <w:sz w:val="24"/>
          <w:szCs w:val="24"/>
          <w:lang w:val="sq-AL"/>
        </w:rPr>
        <w:t>Gjithashtu, aktiviteti i K</w:t>
      </w:r>
      <w:r w:rsidR="00EB26B8" w:rsidRPr="007F6422">
        <w:rPr>
          <w:rFonts w:ascii="Times New Roman" w:hAnsi="Times New Roman" w:cs="Times New Roman"/>
          <w:sz w:val="24"/>
          <w:szCs w:val="24"/>
          <w:lang w:val="sq-AL"/>
        </w:rPr>
        <w:t>ë</w:t>
      </w:r>
      <w:r w:rsidRPr="007F6422">
        <w:rPr>
          <w:rFonts w:ascii="Times New Roman" w:hAnsi="Times New Roman" w:cs="Times New Roman"/>
          <w:sz w:val="24"/>
          <w:szCs w:val="24"/>
          <w:lang w:val="sq-AL"/>
        </w:rPr>
        <w:t xml:space="preserve">shillit Konsultativ është në zbatim të ligjit 139/2015 “Për vetëqeverisjen vendore” dhe të Strategjisë Kombëtare Ndërsektoriale për Decentralizim dhe </w:t>
      </w:r>
      <w:r w:rsidRPr="007F6422">
        <w:rPr>
          <w:rFonts w:ascii="Times New Roman" w:hAnsi="Times New Roman" w:cs="Times New Roman"/>
          <w:sz w:val="24"/>
          <w:szCs w:val="24"/>
          <w:lang w:val="sq-AL"/>
        </w:rPr>
        <w:lastRenderedPageBreak/>
        <w:t>Qeverisje Vendore (SKNDQV), për përmbushjen e detyrimeve ligjore për funksionet e deleguara sipas ligjit.</w:t>
      </w:r>
    </w:p>
    <w:p w:rsidR="00D82396" w:rsidRPr="003536F4" w:rsidRDefault="00520056" w:rsidP="007F6422">
      <w:pPr>
        <w:rPr>
          <w:rFonts w:ascii="Times New Roman" w:hAnsi="Times New Roman" w:cs="Times New Roman"/>
          <w:b/>
          <w:i/>
          <w:sz w:val="28"/>
          <w:szCs w:val="28"/>
          <w:u w:val="single"/>
          <w:lang w:val="sq-AL"/>
        </w:rPr>
      </w:pPr>
      <w:r w:rsidRPr="003536F4">
        <w:rPr>
          <w:rFonts w:ascii="Times New Roman" w:hAnsi="Times New Roman" w:cs="Times New Roman"/>
          <w:b/>
          <w:i/>
          <w:sz w:val="28"/>
          <w:szCs w:val="28"/>
          <w:u w:val="single"/>
          <w:lang w:val="sq-AL"/>
        </w:rPr>
        <w:t xml:space="preserve">Mbledhjet e Këshillit Konsultativ </w:t>
      </w:r>
    </w:p>
    <w:p w:rsidR="00F67279" w:rsidRPr="00F2458E" w:rsidRDefault="00F67279" w:rsidP="007F6422">
      <w:pPr>
        <w:rPr>
          <w:rFonts w:ascii="Times New Roman" w:hAnsi="Times New Roman" w:cs="Times New Roman"/>
          <w:b/>
          <w:i/>
          <w:sz w:val="28"/>
          <w:szCs w:val="28"/>
          <w:u w:val="single"/>
          <w:lang w:val="sq-AL"/>
        </w:rPr>
      </w:pPr>
      <w:r w:rsidRPr="00F2458E">
        <w:rPr>
          <w:rFonts w:ascii="Times New Roman" w:hAnsi="Times New Roman" w:cs="Times New Roman"/>
          <w:b/>
          <w:i/>
          <w:sz w:val="28"/>
          <w:szCs w:val="28"/>
          <w:u w:val="single"/>
          <w:lang w:val="sq-AL"/>
        </w:rPr>
        <w:t>Mbledhja e vitit 2017</w:t>
      </w:r>
    </w:p>
    <w:p w:rsidR="00F67279" w:rsidRPr="00A03EAA" w:rsidRDefault="005D4D02" w:rsidP="007F6422">
      <w:pPr>
        <w:rPr>
          <w:rFonts w:ascii="Times New Roman" w:hAnsi="Times New Roman" w:cs="Times New Roman"/>
          <w:b/>
          <w:i/>
          <w:sz w:val="24"/>
          <w:szCs w:val="24"/>
          <w:u w:val="single"/>
          <w:lang w:val="sq-AL"/>
        </w:rPr>
      </w:pPr>
      <w:r w:rsidRPr="00A03EAA">
        <w:rPr>
          <w:rFonts w:ascii="Times New Roman" w:hAnsi="Times New Roman" w:cs="Times New Roman"/>
          <w:b/>
          <w:i/>
          <w:sz w:val="24"/>
          <w:szCs w:val="24"/>
          <w:u w:val="single"/>
          <w:lang w:val="sq-AL"/>
        </w:rPr>
        <w:t>01 Nëntor 2017</w:t>
      </w:r>
      <w:r w:rsidR="00F67279" w:rsidRPr="00A03EAA">
        <w:rPr>
          <w:rFonts w:ascii="Times New Roman" w:hAnsi="Times New Roman" w:cs="Times New Roman"/>
          <w:b/>
          <w:i/>
          <w:sz w:val="24"/>
          <w:szCs w:val="24"/>
          <w:u w:val="single"/>
          <w:lang w:val="sq-AL"/>
        </w:rPr>
        <w:t>, ku janë diskutuar mbi:</w:t>
      </w:r>
    </w:p>
    <w:p w:rsidR="00F67279" w:rsidRPr="00A03EAA" w:rsidRDefault="00F67279" w:rsidP="00F2458E">
      <w:pPr>
        <w:pStyle w:val="ListParagraph"/>
        <w:numPr>
          <w:ilvl w:val="0"/>
          <w:numId w:val="22"/>
        </w:numPr>
        <w:rPr>
          <w:rFonts w:ascii="Times New Roman" w:hAnsi="Times New Roman" w:cs="Times New Roman"/>
          <w:sz w:val="24"/>
          <w:szCs w:val="24"/>
          <w:lang w:val="sq-AL"/>
        </w:rPr>
      </w:pPr>
      <w:r w:rsidRPr="00A03EAA">
        <w:rPr>
          <w:rFonts w:ascii="Times New Roman" w:hAnsi="Times New Roman" w:cs="Times New Roman"/>
          <w:sz w:val="24"/>
          <w:szCs w:val="24"/>
          <w:lang w:val="sq-AL"/>
        </w:rPr>
        <w:t>Aktet nënligjore</w:t>
      </w:r>
      <w:r w:rsidR="00AF2174" w:rsidRPr="00A03EAA">
        <w:rPr>
          <w:rFonts w:ascii="Times New Roman" w:hAnsi="Times New Roman" w:cs="Times New Roman"/>
          <w:sz w:val="24"/>
          <w:szCs w:val="24"/>
          <w:lang w:val="sq-AL"/>
        </w:rPr>
        <w:t xml:space="preserve"> të Ligjit për Financat Vendore;</w:t>
      </w:r>
    </w:p>
    <w:p w:rsidR="00F67279" w:rsidRPr="00A03EAA" w:rsidRDefault="009124BF" w:rsidP="00F2458E">
      <w:pPr>
        <w:pStyle w:val="ListParagraph"/>
        <w:numPr>
          <w:ilvl w:val="0"/>
          <w:numId w:val="22"/>
        </w:numPr>
        <w:rPr>
          <w:rFonts w:ascii="Times New Roman" w:hAnsi="Times New Roman" w:cs="Times New Roman"/>
          <w:sz w:val="24"/>
          <w:szCs w:val="24"/>
          <w:lang w:val="sq-AL"/>
        </w:rPr>
      </w:pPr>
      <w:r w:rsidRPr="00A03EAA">
        <w:rPr>
          <w:rFonts w:ascii="Times New Roman" w:hAnsi="Times New Roman" w:cs="Times New Roman"/>
          <w:sz w:val="24"/>
          <w:szCs w:val="24"/>
          <w:lang w:val="sq-AL"/>
        </w:rPr>
        <w:t>Projektligji për Buxheti V</w:t>
      </w:r>
      <w:r w:rsidR="00F67279" w:rsidRPr="00A03EAA">
        <w:rPr>
          <w:rFonts w:ascii="Times New Roman" w:hAnsi="Times New Roman" w:cs="Times New Roman"/>
          <w:sz w:val="24"/>
          <w:szCs w:val="24"/>
          <w:lang w:val="sq-AL"/>
        </w:rPr>
        <w:t xml:space="preserve">endor 2018 dhe miratimi i tij nga këshillat </w:t>
      </w:r>
      <w:r w:rsidR="00AF2174" w:rsidRPr="00A03EAA">
        <w:rPr>
          <w:rFonts w:ascii="Times New Roman" w:hAnsi="Times New Roman" w:cs="Times New Roman"/>
          <w:sz w:val="24"/>
          <w:szCs w:val="24"/>
          <w:lang w:val="sq-AL"/>
        </w:rPr>
        <w:t>e bashkive;</w:t>
      </w:r>
    </w:p>
    <w:p w:rsidR="00F67279" w:rsidRPr="00A03EAA" w:rsidRDefault="00301BBB" w:rsidP="00F2458E">
      <w:pPr>
        <w:pStyle w:val="ListParagraph"/>
        <w:numPr>
          <w:ilvl w:val="0"/>
          <w:numId w:val="22"/>
        </w:numPr>
        <w:rPr>
          <w:rFonts w:ascii="Times New Roman" w:hAnsi="Times New Roman" w:cs="Times New Roman"/>
          <w:sz w:val="24"/>
          <w:szCs w:val="24"/>
          <w:lang w:val="sq-AL"/>
        </w:rPr>
      </w:pPr>
      <w:r>
        <w:rPr>
          <w:rFonts w:ascii="Times New Roman" w:hAnsi="Times New Roman" w:cs="Times New Roman"/>
          <w:sz w:val="24"/>
          <w:szCs w:val="24"/>
          <w:lang w:val="sq-AL"/>
        </w:rPr>
        <w:t>Projektligji për t</w:t>
      </w:r>
      <w:r w:rsidR="00F67279" w:rsidRPr="00A03EAA">
        <w:rPr>
          <w:rFonts w:ascii="Times New Roman" w:hAnsi="Times New Roman" w:cs="Times New Roman"/>
          <w:sz w:val="24"/>
          <w:szCs w:val="24"/>
          <w:lang w:val="sq-AL"/>
        </w:rPr>
        <w:t>aksa e pronës.</w:t>
      </w:r>
    </w:p>
    <w:p w:rsidR="00F36F6D" w:rsidRPr="00F2458E" w:rsidRDefault="00F36F6D" w:rsidP="007F6422">
      <w:pPr>
        <w:rPr>
          <w:rFonts w:ascii="Times New Roman" w:hAnsi="Times New Roman" w:cs="Times New Roman"/>
          <w:b/>
          <w:i/>
          <w:sz w:val="28"/>
          <w:szCs w:val="28"/>
          <w:u w:val="single"/>
          <w:lang w:val="sq-AL"/>
        </w:rPr>
      </w:pPr>
      <w:r w:rsidRPr="00F2458E">
        <w:rPr>
          <w:rFonts w:ascii="Times New Roman" w:hAnsi="Times New Roman" w:cs="Times New Roman"/>
          <w:b/>
          <w:i/>
          <w:sz w:val="28"/>
          <w:szCs w:val="28"/>
          <w:u w:val="single"/>
          <w:lang w:val="sq-AL"/>
        </w:rPr>
        <w:t>Mbledhjet e vitit 2018</w:t>
      </w:r>
    </w:p>
    <w:p w:rsidR="006B6E2D" w:rsidRPr="003536F4" w:rsidRDefault="00D82396" w:rsidP="007F6422">
      <w:pPr>
        <w:rPr>
          <w:rFonts w:ascii="Times New Roman" w:hAnsi="Times New Roman" w:cs="Times New Roman"/>
          <w:b/>
          <w:i/>
          <w:sz w:val="24"/>
          <w:szCs w:val="24"/>
          <w:u w:val="single"/>
          <w:lang w:val="sq-AL"/>
        </w:rPr>
      </w:pPr>
      <w:r w:rsidRPr="00F2458E">
        <w:rPr>
          <w:rFonts w:ascii="Times New Roman" w:hAnsi="Times New Roman" w:cs="Times New Roman"/>
          <w:b/>
          <w:i/>
          <w:sz w:val="24"/>
          <w:szCs w:val="24"/>
          <w:u w:val="single"/>
          <w:lang w:val="sq-AL"/>
        </w:rPr>
        <w:t>Mbledhja e parë, më 20 Mars 2018 ku janë diskutuar mbi:</w:t>
      </w:r>
    </w:p>
    <w:p w:rsidR="00D82396" w:rsidRPr="00192570" w:rsidRDefault="00045391" w:rsidP="00F2458E">
      <w:pPr>
        <w:pStyle w:val="ListParagraph"/>
        <w:numPr>
          <w:ilvl w:val="0"/>
          <w:numId w:val="22"/>
        </w:numPr>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D82396" w:rsidRPr="00192570">
        <w:rPr>
          <w:rFonts w:ascii="Times New Roman" w:hAnsi="Times New Roman" w:cs="Times New Roman"/>
          <w:sz w:val="24"/>
          <w:szCs w:val="24"/>
          <w:lang w:val="sq-AL"/>
        </w:rPr>
        <w:t xml:space="preserve"> për </w:t>
      </w:r>
      <w:r w:rsidRPr="00192570">
        <w:rPr>
          <w:rFonts w:ascii="Times New Roman" w:hAnsi="Times New Roman" w:cs="Times New Roman"/>
          <w:sz w:val="24"/>
          <w:szCs w:val="24"/>
          <w:lang w:val="sq-AL"/>
        </w:rPr>
        <w:t>“</w:t>
      </w:r>
      <w:r w:rsidR="00D82396" w:rsidRPr="00192570">
        <w:rPr>
          <w:rFonts w:ascii="Times New Roman" w:hAnsi="Times New Roman" w:cs="Times New Roman"/>
          <w:sz w:val="24"/>
          <w:szCs w:val="24"/>
          <w:lang w:val="sq-AL"/>
        </w:rPr>
        <w:t>Men</w:t>
      </w:r>
      <w:r w:rsidR="003536F4" w:rsidRPr="00192570">
        <w:rPr>
          <w:rFonts w:ascii="Times New Roman" w:hAnsi="Times New Roman" w:cs="Times New Roman"/>
          <w:sz w:val="24"/>
          <w:szCs w:val="24"/>
          <w:lang w:val="sq-AL"/>
        </w:rPr>
        <w:t>axhimin e Integruar të Mbetjeve</w:t>
      </w:r>
      <w:r w:rsidRPr="00192570">
        <w:rPr>
          <w:rFonts w:ascii="Times New Roman" w:hAnsi="Times New Roman" w:cs="Times New Roman"/>
          <w:sz w:val="24"/>
          <w:szCs w:val="24"/>
          <w:lang w:val="sq-AL"/>
        </w:rPr>
        <w:t>”</w:t>
      </w:r>
      <w:r w:rsidR="00AF2174" w:rsidRPr="00192570">
        <w:rPr>
          <w:rFonts w:ascii="Times New Roman" w:hAnsi="Times New Roman" w:cs="Times New Roman"/>
          <w:sz w:val="24"/>
          <w:szCs w:val="24"/>
          <w:lang w:val="sq-AL"/>
        </w:rPr>
        <w:t>;</w:t>
      </w:r>
    </w:p>
    <w:p w:rsidR="00D82396" w:rsidRPr="00192570" w:rsidRDefault="00D82396" w:rsidP="00F2458E">
      <w:pPr>
        <w:pStyle w:val="ListParagraph"/>
        <w:numPr>
          <w:ilvl w:val="0"/>
          <w:numId w:val="22"/>
        </w:numPr>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w:t>
      </w:r>
      <w:r w:rsidR="000F030D"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pë</w:t>
      </w:r>
      <w:r w:rsidR="003536F4" w:rsidRPr="00192570">
        <w:rPr>
          <w:rFonts w:ascii="Times New Roman" w:hAnsi="Times New Roman" w:cs="Times New Roman"/>
          <w:sz w:val="24"/>
          <w:szCs w:val="24"/>
          <w:lang w:val="sq-AL"/>
        </w:rPr>
        <w:t xml:space="preserve">r </w:t>
      </w:r>
      <w:r w:rsidR="00045391" w:rsidRPr="00192570">
        <w:rPr>
          <w:rFonts w:ascii="Times New Roman" w:hAnsi="Times New Roman" w:cs="Times New Roman"/>
          <w:sz w:val="24"/>
          <w:szCs w:val="24"/>
          <w:lang w:val="sq-AL"/>
        </w:rPr>
        <w:t>“Ambalazhet dhe</w:t>
      </w:r>
      <w:r w:rsidR="003536F4" w:rsidRPr="00192570">
        <w:rPr>
          <w:rFonts w:ascii="Times New Roman" w:hAnsi="Times New Roman" w:cs="Times New Roman"/>
          <w:sz w:val="24"/>
          <w:szCs w:val="24"/>
          <w:lang w:val="sq-AL"/>
        </w:rPr>
        <w:t xml:space="preserve"> Mbetjeve të tyre</w:t>
      </w:r>
      <w:r w:rsidR="00045391" w:rsidRPr="00192570">
        <w:rPr>
          <w:rFonts w:ascii="Times New Roman" w:hAnsi="Times New Roman" w:cs="Times New Roman"/>
          <w:sz w:val="24"/>
          <w:szCs w:val="24"/>
          <w:lang w:val="sq-AL"/>
        </w:rPr>
        <w:t>”</w:t>
      </w:r>
      <w:r w:rsidR="00AF2174" w:rsidRPr="00192570">
        <w:rPr>
          <w:rFonts w:ascii="Times New Roman" w:hAnsi="Times New Roman" w:cs="Times New Roman"/>
          <w:sz w:val="24"/>
          <w:szCs w:val="24"/>
          <w:lang w:val="sq-AL"/>
        </w:rPr>
        <w:t>;</w:t>
      </w:r>
    </w:p>
    <w:p w:rsidR="00D82396" w:rsidRPr="00192570" w:rsidRDefault="00D82396" w:rsidP="00F2458E">
      <w:pPr>
        <w:pStyle w:val="ListParagraph"/>
        <w:numPr>
          <w:ilvl w:val="0"/>
          <w:numId w:val="22"/>
        </w:numPr>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w:t>
      </w:r>
      <w:r w:rsidR="000F030D" w:rsidRPr="00192570">
        <w:rPr>
          <w:rFonts w:ascii="Times New Roman" w:hAnsi="Times New Roman" w:cs="Times New Roman"/>
          <w:sz w:val="24"/>
          <w:szCs w:val="24"/>
          <w:lang w:val="sq-AL"/>
        </w:rPr>
        <w:t>in</w:t>
      </w:r>
      <w:r w:rsidR="003536F4" w:rsidRPr="00192570">
        <w:rPr>
          <w:rFonts w:ascii="Times New Roman" w:hAnsi="Times New Roman" w:cs="Times New Roman"/>
          <w:sz w:val="24"/>
          <w:szCs w:val="24"/>
          <w:lang w:val="sq-AL"/>
        </w:rPr>
        <w:t xml:space="preserve"> për </w:t>
      </w:r>
      <w:r w:rsidR="00045391" w:rsidRPr="00192570">
        <w:rPr>
          <w:rFonts w:ascii="Times New Roman" w:hAnsi="Times New Roman" w:cs="Times New Roman"/>
          <w:sz w:val="24"/>
          <w:szCs w:val="24"/>
          <w:lang w:val="sq-AL"/>
        </w:rPr>
        <w:t>“</w:t>
      </w:r>
      <w:r w:rsidR="003536F4" w:rsidRPr="00192570">
        <w:rPr>
          <w:rFonts w:ascii="Times New Roman" w:hAnsi="Times New Roman" w:cs="Times New Roman"/>
          <w:sz w:val="24"/>
          <w:szCs w:val="24"/>
          <w:lang w:val="sq-AL"/>
        </w:rPr>
        <w:t>Integrimin Evropian</w:t>
      </w:r>
      <w:r w:rsidR="00045391" w:rsidRPr="00192570">
        <w:rPr>
          <w:rFonts w:ascii="Times New Roman" w:hAnsi="Times New Roman" w:cs="Times New Roman"/>
          <w:sz w:val="24"/>
          <w:szCs w:val="24"/>
          <w:lang w:val="sq-AL"/>
        </w:rPr>
        <w:t>”</w:t>
      </w:r>
      <w:r w:rsidR="00AF2174" w:rsidRPr="00192570">
        <w:rPr>
          <w:rFonts w:ascii="Times New Roman" w:hAnsi="Times New Roman" w:cs="Times New Roman"/>
          <w:sz w:val="24"/>
          <w:szCs w:val="24"/>
          <w:lang w:val="sq-AL"/>
        </w:rPr>
        <w:t>;</w:t>
      </w:r>
    </w:p>
    <w:p w:rsidR="00D82396" w:rsidRPr="00F2458E" w:rsidRDefault="00D82396" w:rsidP="00F2458E">
      <w:pPr>
        <w:pStyle w:val="ListParagraph"/>
        <w:numPr>
          <w:ilvl w:val="0"/>
          <w:numId w:val="22"/>
        </w:numPr>
        <w:rPr>
          <w:rFonts w:ascii="Times New Roman" w:hAnsi="Times New Roman" w:cs="Times New Roman"/>
          <w:sz w:val="24"/>
          <w:szCs w:val="24"/>
          <w:lang w:val="sq-AL"/>
        </w:rPr>
      </w:pPr>
      <w:r w:rsidRPr="00F2458E">
        <w:rPr>
          <w:rFonts w:ascii="Times New Roman" w:hAnsi="Times New Roman" w:cs="Times New Roman"/>
          <w:sz w:val="24"/>
          <w:szCs w:val="24"/>
          <w:lang w:val="sq-AL"/>
        </w:rPr>
        <w:t xml:space="preserve">Praktikat më të mira- </w:t>
      </w:r>
      <w:r w:rsidR="00500D64" w:rsidRPr="00F2458E">
        <w:rPr>
          <w:rFonts w:ascii="Times New Roman" w:hAnsi="Times New Roman" w:cs="Times New Roman"/>
          <w:sz w:val="24"/>
          <w:szCs w:val="24"/>
          <w:lang w:val="sq-AL"/>
        </w:rPr>
        <w:t>Çështjet</w:t>
      </w:r>
      <w:r w:rsidRPr="00F2458E">
        <w:rPr>
          <w:rFonts w:ascii="Times New Roman" w:hAnsi="Times New Roman" w:cs="Times New Roman"/>
          <w:sz w:val="24"/>
          <w:szCs w:val="24"/>
          <w:lang w:val="sq-AL"/>
        </w:rPr>
        <w:t xml:space="preserve"> Ligjore për Gjobat Administrato</w:t>
      </w:r>
      <w:r w:rsidR="00500D64" w:rsidRPr="00F2458E">
        <w:rPr>
          <w:rFonts w:ascii="Times New Roman" w:hAnsi="Times New Roman" w:cs="Times New Roman"/>
          <w:sz w:val="24"/>
          <w:szCs w:val="24"/>
          <w:lang w:val="sq-AL"/>
        </w:rPr>
        <w:t>rë</w:t>
      </w:r>
      <w:r w:rsidR="003536F4">
        <w:rPr>
          <w:rFonts w:ascii="Times New Roman" w:hAnsi="Times New Roman" w:cs="Times New Roman"/>
          <w:sz w:val="24"/>
          <w:szCs w:val="24"/>
          <w:lang w:val="sq-AL"/>
        </w:rPr>
        <w:t>ve</w:t>
      </w:r>
      <w:r w:rsidR="00045391">
        <w:rPr>
          <w:rFonts w:ascii="Times New Roman" w:hAnsi="Times New Roman" w:cs="Times New Roman"/>
          <w:sz w:val="24"/>
          <w:szCs w:val="24"/>
          <w:lang w:val="sq-AL"/>
        </w:rPr>
        <w:t xml:space="preserve"> (Bashkia Shkoder)</w:t>
      </w:r>
      <w:r w:rsidR="00AF2174">
        <w:rPr>
          <w:rFonts w:ascii="Times New Roman" w:hAnsi="Times New Roman" w:cs="Times New Roman"/>
          <w:sz w:val="24"/>
          <w:szCs w:val="24"/>
          <w:lang w:val="sq-AL"/>
        </w:rPr>
        <w:t>;</w:t>
      </w:r>
    </w:p>
    <w:p w:rsidR="00D82396" w:rsidRPr="003536F4" w:rsidRDefault="00045391" w:rsidP="007F6422">
      <w:pPr>
        <w:pStyle w:val="ListParagraph"/>
        <w:numPr>
          <w:ilvl w:val="0"/>
          <w:numId w:val="22"/>
        </w:numPr>
        <w:rPr>
          <w:rFonts w:ascii="Times New Roman" w:hAnsi="Times New Roman" w:cs="Times New Roman"/>
          <w:sz w:val="24"/>
          <w:szCs w:val="24"/>
          <w:lang w:val="sq-AL"/>
        </w:rPr>
      </w:pPr>
      <w:r>
        <w:rPr>
          <w:rFonts w:ascii="Times New Roman" w:hAnsi="Times New Roman" w:cs="Times New Roman"/>
          <w:sz w:val="24"/>
          <w:szCs w:val="24"/>
          <w:lang w:val="sq-AL"/>
        </w:rPr>
        <w:t xml:space="preserve">Praktikat më të Mira- </w:t>
      </w:r>
      <w:r w:rsidR="00D82396" w:rsidRPr="00F2458E">
        <w:rPr>
          <w:rFonts w:ascii="Times New Roman" w:hAnsi="Times New Roman" w:cs="Times New Roman"/>
          <w:sz w:val="24"/>
          <w:szCs w:val="24"/>
          <w:lang w:val="sq-AL"/>
        </w:rPr>
        <w:t>Këshilli i Sigurisë</w:t>
      </w:r>
      <w:r>
        <w:rPr>
          <w:rFonts w:ascii="Times New Roman" w:hAnsi="Times New Roman" w:cs="Times New Roman"/>
          <w:sz w:val="24"/>
          <w:szCs w:val="24"/>
          <w:lang w:val="sq-AL"/>
        </w:rPr>
        <w:t xml:space="preserve"> (Bashkia Elbasan)</w:t>
      </w:r>
      <w:r w:rsidR="00D82396" w:rsidRPr="00F2458E">
        <w:rPr>
          <w:rFonts w:ascii="Times New Roman" w:hAnsi="Times New Roman" w:cs="Times New Roman"/>
          <w:sz w:val="24"/>
          <w:szCs w:val="24"/>
          <w:lang w:val="sq-AL"/>
        </w:rPr>
        <w:t>.</w:t>
      </w:r>
    </w:p>
    <w:p w:rsidR="006B6E2D" w:rsidRPr="003536F4" w:rsidRDefault="00D82396" w:rsidP="007F6422">
      <w:pPr>
        <w:rPr>
          <w:rFonts w:ascii="Times New Roman" w:hAnsi="Times New Roman" w:cs="Times New Roman"/>
          <w:b/>
          <w:i/>
          <w:sz w:val="24"/>
          <w:szCs w:val="24"/>
          <w:u w:val="single"/>
          <w:lang w:val="sq-AL"/>
        </w:rPr>
      </w:pPr>
      <w:r w:rsidRPr="00F2458E">
        <w:rPr>
          <w:rFonts w:ascii="Times New Roman" w:hAnsi="Times New Roman" w:cs="Times New Roman"/>
          <w:b/>
          <w:i/>
          <w:sz w:val="24"/>
          <w:szCs w:val="24"/>
          <w:u w:val="single"/>
          <w:lang w:val="sq-AL"/>
        </w:rPr>
        <w:t xml:space="preserve">Mbledhja e dytë, </w:t>
      </w:r>
      <w:r w:rsidR="003536F4">
        <w:rPr>
          <w:rFonts w:ascii="Times New Roman" w:hAnsi="Times New Roman" w:cs="Times New Roman"/>
          <w:b/>
          <w:i/>
          <w:sz w:val="24"/>
          <w:szCs w:val="24"/>
          <w:u w:val="single"/>
          <w:lang w:val="sq-AL"/>
        </w:rPr>
        <w:t xml:space="preserve">më </w:t>
      </w:r>
      <w:r w:rsidRPr="00F2458E">
        <w:rPr>
          <w:rFonts w:ascii="Times New Roman" w:hAnsi="Times New Roman" w:cs="Times New Roman"/>
          <w:b/>
          <w:i/>
          <w:sz w:val="24"/>
          <w:szCs w:val="24"/>
          <w:u w:val="single"/>
          <w:lang w:val="sq-AL"/>
        </w:rPr>
        <w:t>20 Prill 2018 ku janë diskutuar mbi:</w:t>
      </w:r>
    </w:p>
    <w:p w:rsidR="00D82396" w:rsidRPr="00F2458E" w:rsidRDefault="00D82396" w:rsidP="00F2458E">
      <w:pPr>
        <w:pStyle w:val="ListParagraph"/>
        <w:numPr>
          <w:ilvl w:val="0"/>
          <w:numId w:val="22"/>
        </w:numPr>
        <w:spacing w:after="0"/>
        <w:rPr>
          <w:rFonts w:ascii="Times New Roman" w:hAnsi="Times New Roman" w:cs="Times New Roman"/>
          <w:sz w:val="24"/>
          <w:szCs w:val="24"/>
          <w:lang w:val="sq-AL"/>
        </w:rPr>
      </w:pPr>
      <w:r w:rsidRPr="00F2458E">
        <w:rPr>
          <w:rFonts w:ascii="Times New Roman" w:hAnsi="Times New Roman" w:cs="Times New Roman"/>
          <w:sz w:val="24"/>
          <w:szCs w:val="24"/>
          <w:lang w:val="sq-AL"/>
        </w:rPr>
        <w:t>Projektvendim</w:t>
      </w:r>
      <w:r w:rsidR="000F030D" w:rsidRPr="00F2458E">
        <w:rPr>
          <w:rFonts w:ascii="Times New Roman" w:hAnsi="Times New Roman" w:cs="Times New Roman"/>
          <w:sz w:val="24"/>
          <w:szCs w:val="24"/>
          <w:lang w:val="sq-AL"/>
        </w:rPr>
        <w:t>in</w:t>
      </w:r>
      <w:r w:rsidRPr="00F2458E">
        <w:rPr>
          <w:rFonts w:ascii="Times New Roman" w:hAnsi="Times New Roman" w:cs="Times New Roman"/>
          <w:sz w:val="24"/>
          <w:szCs w:val="24"/>
          <w:lang w:val="sq-AL"/>
        </w:rPr>
        <w:t xml:space="preserve"> “Për përcaktimin e Rregullave dhe Verifikimin e Realizimit të</w:t>
      </w:r>
      <w:r w:rsidR="00500D64" w:rsidRPr="00F2458E">
        <w:rPr>
          <w:rFonts w:ascii="Times New Roman" w:hAnsi="Times New Roman" w:cs="Times New Roman"/>
          <w:sz w:val="24"/>
          <w:szCs w:val="24"/>
          <w:lang w:val="sq-AL"/>
        </w:rPr>
        <w:t xml:space="preserve"> </w:t>
      </w:r>
      <w:r w:rsidRPr="00F2458E">
        <w:rPr>
          <w:rFonts w:ascii="Times New Roman" w:hAnsi="Times New Roman" w:cs="Times New Roman"/>
          <w:sz w:val="24"/>
          <w:szCs w:val="24"/>
          <w:lang w:val="sq-AL"/>
        </w:rPr>
        <w:t>Funksioneve te Deleguara dhe Përdorimi</w:t>
      </w:r>
      <w:r w:rsidR="003536F4">
        <w:rPr>
          <w:rFonts w:ascii="Times New Roman" w:hAnsi="Times New Roman" w:cs="Times New Roman"/>
          <w:sz w:val="24"/>
          <w:szCs w:val="24"/>
          <w:lang w:val="sq-AL"/>
        </w:rPr>
        <w:t>n e Fondeve për këto Funksione”</w:t>
      </w:r>
      <w:r w:rsidR="00AF2174">
        <w:rPr>
          <w:rFonts w:ascii="Times New Roman" w:hAnsi="Times New Roman" w:cs="Times New Roman"/>
          <w:sz w:val="24"/>
          <w:szCs w:val="24"/>
          <w:lang w:val="sq-AL"/>
        </w:rPr>
        <w:t>;</w:t>
      </w:r>
    </w:p>
    <w:p w:rsidR="00F2458E" w:rsidRPr="00F2458E" w:rsidRDefault="00D82396" w:rsidP="00F2458E">
      <w:pPr>
        <w:pStyle w:val="ListParagraph"/>
        <w:numPr>
          <w:ilvl w:val="0"/>
          <w:numId w:val="22"/>
        </w:numPr>
        <w:spacing w:after="0"/>
        <w:rPr>
          <w:rFonts w:ascii="Times New Roman" w:hAnsi="Times New Roman" w:cs="Times New Roman"/>
          <w:sz w:val="24"/>
          <w:szCs w:val="24"/>
          <w:lang w:val="sq-AL"/>
        </w:rPr>
      </w:pPr>
      <w:r w:rsidRPr="00F2458E">
        <w:rPr>
          <w:rFonts w:ascii="Times New Roman" w:hAnsi="Times New Roman" w:cs="Times New Roman"/>
          <w:sz w:val="24"/>
          <w:szCs w:val="24"/>
          <w:lang w:val="sq-AL"/>
        </w:rPr>
        <w:t>Projektvendim</w:t>
      </w:r>
      <w:r w:rsidR="000F030D" w:rsidRPr="00F2458E">
        <w:rPr>
          <w:rFonts w:ascii="Times New Roman" w:hAnsi="Times New Roman" w:cs="Times New Roman"/>
          <w:sz w:val="24"/>
          <w:szCs w:val="24"/>
          <w:lang w:val="sq-AL"/>
        </w:rPr>
        <w:t>in</w:t>
      </w:r>
      <w:r w:rsidRPr="00F2458E">
        <w:rPr>
          <w:rFonts w:ascii="Times New Roman" w:hAnsi="Times New Roman" w:cs="Times New Roman"/>
          <w:sz w:val="24"/>
          <w:szCs w:val="24"/>
          <w:lang w:val="sq-AL"/>
        </w:rPr>
        <w:t xml:space="preserve"> “Për miratimin e Planit Kombëtar për Menaxhimin e Cilësisë së Ajrit”</w:t>
      </w:r>
      <w:r w:rsidR="00AF2174">
        <w:rPr>
          <w:rFonts w:ascii="Times New Roman" w:hAnsi="Times New Roman" w:cs="Times New Roman"/>
          <w:sz w:val="24"/>
          <w:szCs w:val="24"/>
          <w:lang w:val="sq-AL"/>
        </w:rPr>
        <w:t>;</w:t>
      </w:r>
    </w:p>
    <w:p w:rsidR="00D82396" w:rsidRDefault="00045391" w:rsidP="007F6422">
      <w:pPr>
        <w:pStyle w:val="ListParagraph"/>
        <w:numPr>
          <w:ilvl w:val="0"/>
          <w:numId w:val="22"/>
        </w:numPr>
        <w:spacing w:after="0"/>
        <w:rPr>
          <w:rFonts w:ascii="Times New Roman" w:hAnsi="Times New Roman" w:cs="Times New Roman"/>
          <w:sz w:val="24"/>
          <w:szCs w:val="24"/>
          <w:lang w:val="sq-AL"/>
        </w:rPr>
      </w:pPr>
      <w:r>
        <w:rPr>
          <w:rFonts w:ascii="Times New Roman" w:hAnsi="Times New Roman" w:cs="Times New Roman"/>
          <w:sz w:val="24"/>
          <w:szCs w:val="24"/>
          <w:lang w:val="sq-AL"/>
        </w:rPr>
        <w:t>Prezantim</w:t>
      </w:r>
      <w:r w:rsidR="000E067F">
        <w:rPr>
          <w:rFonts w:ascii="Times New Roman" w:hAnsi="Times New Roman" w:cs="Times New Roman"/>
          <w:sz w:val="24"/>
          <w:szCs w:val="24"/>
          <w:lang w:val="sq-AL"/>
        </w:rPr>
        <w:t>in</w:t>
      </w:r>
      <w:r>
        <w:rPr>
          <w:rFonts w:ascii="Times New Roman" w:hAnsi="Times New Roman" w:cs="Times New Roman"/>
          <w:sz w:val="24"/>
          <w:szCs w:val="24"/>
          <w:lang w:val="sq-AL"/>
        </w:rPr>
        <w:t xml:space="preserve"> “R</w:t>
      </w:r>
      <w:r w:rsidR="00D82396" w:rsidRPr="00F2458E">
        <w:rPr>
          <w:rFonts w:ascii="Times New Roman" w:hAnsi="Times New Roman" w:cs="Times New Roman"/>
          <w:sz w:val="24"/>
          <w:szCs w:val="24"/>
          <w:lang w:val="sq-AL"/>
        </w:rPr>
        <w:t>ishikimi i tra</w:t>
      </w:r>
      <w:r w:rsidR="00500D64" w:rsidRPr="00F2458E">
        <w:rPr>
          <w:rFonts w:ascii="Times New Roman" w:hAnsi="Times New Roman" w:cs="Times New Roman"/>
          <w:sz w:val="24"/>
          <w:szCs w:val="24"/>
          <w:lang w:val="sq-AL"/>
        </w:rPr>
        <w:t>n</w:t>
      </w:r>
      <w:r w:rsidR="00D82396" w:rsidRPr="00F2458E">
        <w:rPr>
          <w:rFonts w:ascii="Times New Roman" w:hAnsi="Times New Roman" w:cs="Times New Roman"/>
          <w:sz w:val="24"/>
          <w:szCs w:val="24"/>
          <w:lang w:val="sq-AL"/>
        </w:rPr>
        <w:t>sfertave specifike për funksionet e reja</w:t>
      </w:r>
      <w:r>
        <w:rPr>
          <w:rFonts w:ascii="Times New Roman" w:hAnsi="Times New Roman" w:cs="Times New Roman"/>
          <w:sz w:val="24"/>
          <w:szCs w:val="24"/>
          <w:lang w:val="sq-AL"/>
        </w:rPr>
        <w:t>”(MFE)</w:t>
      </w:r>
      <w:r w:rsidR="0058730A">
        <w:rPr>
          <w:rFonts w:ascii="Times New Roman" w:hAnsi="Times New Roman" w:cs="Times New Roman"/>
          <w:sz w:val="24"/>
          <w:szCs w:val="24"/>
          <w:lang w:val="sq-AL"/>
        </w:rPr>
        <w:t>;</w:t>
      </w:r>
    </w:p>
    <w:p w:rsidR="0058730A" w:rsidRDefault="0058730A" w:rsidP="007F6422">
      <w:pPr>
        <w:pStyle w:val="ListParagraph"/>
        <w:numPr>
          <w:ilvl w:val="0"/>
          <w:numId w:val="22"/>
        </w:numPr>
        <w:spacing w:after="0"/>
        <w:rPr>
          <w:rFonts w:ascii="Times New Roman" w:hAnsi="Times New Roman" w:cs="Times New Roman"/>
          <w:sz w:val="24"/>
          <w:szCs w:val="24"/>
          <w:lang w:val="sq-AL"/>
        </w:rPr>
      </w:pPr>
      <w:r>
        <w:rPr>
          <w:rFonts w:ascii="Times New Roman" w:hAnsi="Times New Roman" w:cs="Times New Roman"/>
          <w:sz w:val="24"/>
          <w:szCs w:val="24"/>
          <w:lang w:val="sq-AL"/>
        </w:rPr>
        <w:t>Raport</w:t>
      </w:r>
      <w:r w:rsidR="000E067F">
        <w:rPr>
          <w:rFonts w:ascii="Times New Roman" w:hAnsi="Times New Roman" w:cs="Times New Roman"/>
          <w:sz w:val="24"/>
          <w:szCs w:val="24"/>
          <w:lang w:val="sq-AL"/>
        </w:rPr>
        <w:t>in</w:t>
      </w:r>
      <w:r>
        <w:rPr>
          <w:rFonts w:ascii="Times New Roman" w:hAnsi="Times New Roman" w:cs="Times New Roman"/>
          <w:sz w:val="24"/>
          <w:szCs w:val="24"/>
          <w:lang w:val="sq-AL"/>
        </w:rPr>
        <w:t xml:space="preserve"> mbi </w:t>
      </w:r>
      <w:r w:rsidR="000E067F">
        <w:rPr>
          <w:rFonts w:ascii="Times New Roman" w:hAnsi="Times New Roman" w:cs="Times New Roman"/>
          <w:sz w:val="24"/>
          <w:szCs w:val="24"/>
          <w:lang w:val="sq-AL"/>
        </w:rPr>
        <w:t>takimet me kryetaret e bashkive (STAR 2);</w:t>
      </w:r>
    </w:p>
    <w:p w:rsidR="000E067F" w:rsidRDefault="000E067F" w:rsidP="007F6422">
      <w:pPr>
        <w:pStyle w:val="ListParagraph"/>
        <w:numPr>
          <w:ilvl w:val="0"/>
          <w:numId w:val="22"/>
        </w:numPr>
        <w:spacing w:after="0"/>
        <w:rPr>
          <w:rFonts w:ascii="Times New Roman" w:hAnsi="Times New Roman" w:cs="Times New Roman"/>
          <w:sz w:val="24"/>
          <w:szCs w:val="24"/>
          <w:lang w:val="sq-AL"/>
        </w:rPr>
      </w:pPr>
      <w:r>
        <w:rPr>
          <w:rFonts w:ascii="Times New Roman" w:hAnsi="Times New Roman" w:cs="Times New Roman"/>
          <w:sz w:val="24"/>
          <w:szCs w:val="24"/>
          <w:lang w:val="sq-AL"/>
        </w:rPr>
        <w:t>Raportin e Vleresimit Afatmesëm të Strategjisë Kombëtare Ndërsektoriale të decentralizimit dhe Qeverisjes Vendore (</w:t>
      </w:r>
      <w:r w:rsidR="006468A2">
        <w:rPr>
          <w:rFonts w:ascii="Times New Roman" w:hAnsi="Times New Roman" w:cs="Times New Roman"/>
          <w:sz w:val="24"/>
          <w:szCs w:val="24"/>
          <w:lang w:val="sq-AL"/>
        </w:rPr>
        <w:t>Erton Kashta Menaxher projekti</w:t>
      </w:r>
      <w:r>
        <w:rPr>
          <w:rFonts w:ascii="Times New Roman" w:hAnsi="Times New Roman" w:cs="Times New Roman"/>
          <w:sz w:val="24"/>
          <w:szCs w:val="24"/>
          <w:lang w:val="sq-AL"/>
        </w:rPr>
        <w:t>)</w:t>
      </w:r>
      <w:r w:rsidR="006468A2">
        <w:rPr>
          <w:rFonts w:ascii="Times New Roman" w:hAnsi="Times New Roman" w:cs="Times New Roman"/>
          <w:sz w:val="24"/>
          <w:szCs w:val="24"/>
          <w:lang w:val="sq-AL"/>
        </w:rPr>
        <w:t>.</w:t>
      </w:r>
    </w:p>
    <w:p w:rsidR="003536F4" w:rsidRPr="003536F4" w:rsidRDefault="003536F4" w:rsidP="003536F4">
      <w:pPr>
        <w:spacing w:after="0"/>
        <w:rPr>
          <w:rFonts w:ascii="Times New Roman" w:hAnsi="Times New Roman" w:cs="Times New Roman"/>
          <w:sz w:val="24"/>
          <w:szCs w:val="24"/>
          <w:lang w:val="sq-AL"/>
        </w:rPr>
      </w:pPr>
    </w:p>
    <w:p w:rsidR="006B6E2D" w:rsidRPr="003536F4" w:rsidRDefault="00D82396" w:rsidP="007F6422">
      <w:pPr>
        <w:rPr>
          <w:rFonts w:ascii="Times New Roman" w:hAnsi="Times New Roman" w:cs="Times New Roman"/>
          <w:b/>
          <w:i/>
          <w:sz w:val="24"/>
          <w:szCs w:val="24"/>
          <w:u w:val="single"/>
          <w:lang w:val="sq-AL"/>
        </w:rPr>
      </w:pPr>
      <w:r w:rsidRPr="00F2458E">
        <w:rPr>
          <w:rFonts w:ascii="Times New Roman" w:hAnsi="Times New Roman" w:cs="Times New Roman"/>
          <w:b/>
          <w:i/>
          <w:sz w:val="24"/>
          <w:szCs w:val="24"/>
          <w:u w:val="single"/>
          <w:lang w:val="sq-AL"/>
        </w:rPr>
        <w:t>Mbledhja e tretë,</w:t>
      </w:r>
      <w:r w:rsidR="003536F4">
        <w:rPr>
          <w:rFonts w:ascii="Times New Roman" w:hAnsi="Times New Roman" w:cs="Times New Roman"/>
          <w:b/>
          <w:i/>
          <w:sz w:val="24"/>
          <w:szCs w:val="24"/>
          <w:u w:val="single"/>
          <w:lang w:val="sq-AL"/>
        </w:rPr>
        <w:t xml:space="preserve"> më</w:t>
      </w:r>
      <w:r w:rsidRPr="00F2458E">
        <w:rPr>
          <w:rFonts w:ascii="Times New Roman" w:hAnsi="Times New Roman" w:cs="Times New Roman"/>
          <w:b/>
          <w:i/>
          <w:sz w:val="24"/>
          <w:szCs w:val="24"/>
          <w:u w:val="single"/>
          <w:lang w:val="sq-AL"/>
        </w:rPr>
        <w:t xml:space="preserve"> 24 Maj 2018, ku janë diskutuar mbi:</w:t>
      </w:r>
    </w:p>
    <w:p w:rsidR="00D82396" w:rsidRPr="00192570" w:rsidRDefault="00500D64" w:rsidP="003536F4">
      <w:pPr>
        <w:pStyle w:val="ListParagraph"/>
        <w:numPr>
          <w:ilvl w:val="0"/>
          <w:numId w:val="22"/>
        </w:numPr>
        <w:rPr>
          <w:rFonts w:ascii="Times New Roman" w:hAnsi="Times New Roman" w:cs="Times New Roman"/>
          <w:sz w:val="24"/>
          <w:szCs w:val="24"/>
          <w:lang w:val="sq-AL"/>
        </w:rPr>
      </w:pPr>
      <w:r w:rsidRPr="00192570">
        <w:rPr>
          <w:rFonts w:ascii="Times New Roman" w:hAnsi="Times New Roman" w:cs="Times New Roman"/>
          <w:sz w:val="24"/>
          <w:szCs w:val="24"/>
          <w:lang w:val="sq-AL"/>
        </w:rPr>
        <w:t>Projektligj</w:t>
      </w:r>
      <w:r w:rsidR="000F030D" w:rsidRPr="00192570">
        <w:rPr>
          <w:rFonts w:ascii="Times New Roman" w:hAnsi="Times New Roman" w:cs="Times New Roman"/>
          <w:sz w:val="24"/>
          <w:szCs w:val="24"/>
          <w:lang w:val="sq-AL"/>
        </w:rPr>
        <w:t>in</w:t>
      </w:r>
      <w:r w:rsidR="00D82396" w:rsidRPr="00192570">
        <w:rPr>
          <w:rFonts w:ascii="Times New Roman" w:hAnsi="Times New Roman" w:cs="Times New Roman"/>
          <w:sz w:val="24"/>
          <w:szCs w:val="24"/>
          <w:lang w:val="sq-AL"/>
        </w:rPr>
        <w:t xml:space="preserve"> “Për disa shtesa dhe ndryshime në Ligjin Nr. 10465, datë 29.09.2011, “Për</w:t>
      </w:r>
      <w:r w:rsidR="003536F4" w:rsidRPr="00192570">
        <w:rPr>
          <w:rFonts w:ascii="Times New Roman" w:hAnsi="Times New Roman" w:cs="Times New Roman"/>
          <w:sz w:val="24"/>
          <w:szCs w:val="24"/>
          <w:lang w:val="sq-AL"/>
        </w:rPr>
        <w:t xml:space="preserve"> </w:t>
      </w:r>
      <w:r w:rsidR="00D82396" w:rsidRPr="00192570">
        <w:rPr>
          <w:rFonts w:ascii="Times New Roman" w:hAnsi="Times New Roman" w:cs="Times New Roman"/>
          <w:sz w:val="24"/>
          <w:szCs w:val="24"/>
          <w:lang w:val="sq-AL"/>
        </w:rPr>
        <w:t>Shërbimin Veterinar në Republ</w:t>
      </w:r>
      <w:r w:rsidR="003536F4" w:rsidRPr="00192570">
        <w:rPr>
          <w:rFonts w:ascii="Times New Roman" w:hAnsi="Times New Roman" w:cs="Times New Roman"/>
          <w:sz w:val="24"/>
          <w:szCs w:val="24"/>
          <w:lang w:val="sq-AL"/>
        </w:rPr>
        <w:t>ikën e Shqipërisë”, i ndryshuar</w:t>
      </w:r>
      <w:r w:rsidR="00AF2174" w:rsidRPr="00192570">
        <w:rPr>
          <w:rFonts w:ascii="Times New Roman" w:hAnsi="Times New Roman" w:cs="Times New Roman"/>
          <w:sz w:val="24"/>
          <w:szCs w:val="24"/>
          <w:lang w:val="sq-AL"/>
        </w:rPr>
        <w:t>;</w:t>
      </w:r>
    </w:p>
    <w:p w:rsidR="003536F4" w:rsidRPr="00192570" w:rsidRDefault="00D82396" w:rsidP="003536F4">
      <w:pPr>
        <w:pStyle w:val="ListParagraph"/>
        <w:numPr>
          <w:ilvl w:val="0"/>
          <w:numId w:val="22"/>
        </w:numPr>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 “Për disa shtesa dhe ndryshime në Vendim të Këshillit të Ministrave</w:t>
      </w:r>
      <w:r w:rsidR="003536F4" w:rsidRPr="00192570">
        <w:rPr>
          <w:rFonts w:ascii="Times New Roman" w:hAnsi="Times New Roman" w:cs="Times New Roman"/>
          <w:sz w:val="24"/>
          <w:szCs w:val="24"/>
          <w:lang w:val="sq-AL"/>
        </w:rPr>
        <w:t xml:space="preserve"> </w:t>
      </w:r>
      <w:r w:rsidRPr="00192570">
        <w:rPr>
          <w:rFonts w:ascii="Times New Roman" w:hAnsi="Times New Roman" w:cs="Times New Roman"/>
          <w:sz w:val="24"/>
          <w:szCs w:val="24"/>
          <w:lang w:val="sq-AL"/>
        </w:rPr>
        <w:t>Nr.452, datë 11.07.2</w:t>
      </w:r>
      <w:r w:rsidR="003536F4" w:rsidRPr="00192570">
        <w:rPr>
          <w:rFonts w:ascii="Times New Roman" w:hAnsi="Times New Roman" w:cs="Times New Roman"/>
          <w:sz w:val="24"/>
          <w:szCs w:val="24"/>
          <w:lang w:val="sq-AL"/>
        </w:rPr>
        <w:t>012 “Për Landfillet e Mbetjeve”</w:t>
      </w:r>
      <w:r w:rsidR="00AF2174" w:rsidRPr="00192570">
        <w:rPr>
          <w:rFonts w:ascii="Times New Roman" w:hAnsi="Times New Roman" w:cs="Times New Roman"/>
          <w:sz w:val="24"/>
          <w:szCs w:val="24"/>
          <w:lang w:val="sq-AL"/>
        </w:rPr>
        <w:t>;</w:t>
      </w:r>
    </w:p>
    <w:p w:rsidR="008247BD" w:rsidRPr="00192570" w:rsidRDefault="00045391" w:rsidP="007F6422">
      <w:pPr>
        <w:pStyle w:val="ListParagraph"/>
        <w:numPr>
          <w:ilvl w:val="0"/>
          <w:numId w:val="22"/>
        </w:numPr>
        <w:rPr>
          <w:rFonts w:ascii="Times New Roman" w:hAnsi="Times New Roman" w:cs="Times New Roman"/>
          <w:sz w:val="24"/>
          <w:szCs w:val="24"/>
          <w:lang w:val="sq-AL"/>
        </w:rPr>
      </w:pPr>
      <w:r w:rsidRPr="00192570">
        <w:rPr>
          <w:rFonts w:ascii="Times New Roman" w:hAnsi="Times New Roman" w:cs="Times New Roman"/>
          <w:sz w:val="24"/>
          <w:szCs w:val="24"/>
          <w:lang w:val="sq-AL"/>
        </w:rPr>
        <w:t>Prezantim</w:t>
      </w:r>
      <w:r w:rsidR="00035C3A"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w:t>
      </w:r>
      <w:r w:rsidR="00D82396" w:rsidRPr="00192570">
        <w:rPr>
          <w:rFonts w:ascii="Times New Roman" w:hAnsi="Times New Roman" w:cs="Times New Roman"/>
          <w:sz w:val="24"/>
          <w:szCs w:val="24"/>
          <w:lang w:val="sq-AL"/>
        </w:rPr>
        <w:t xml:space="preserve">Apelimi tatimor në Nivel Vendor- </w:t>
      </w:r>
      <w:r w:rsidR="00500D64" w:rsidRPr="00192570">
        <w:rPr>
          <w:rFonts w:ascii="Times New Roman" w:hAnsi="Times New Roman" w:cs="Times New Roman"/>
          <w:sz w:val="24"/>
          <w:szCs w:val="24"/>
          <w:lang w:val="sq-AL"/>
        </w:rPr>
        <w:t>Udhërrëfyesi</w:t>
      </w:r>
      <w:r w:rsidR="00D82396" w:rsidRPr="00192570">
        <w:rPr>
          <w:rFonts w:ascii="Times New Roman" w:hAnsi="Times New Roman" w:cs="Times New Roman"/>
          <w:sz w:val="24"/>
          <w:szCs w:val="24"/>
          <w:lang w:val="sq-AL"/>
        </w:rPr>
        <w:t xml:space="preserve"> për Hartimin e Rregullores nga Njësitë e Vetëqeverisjes Vendore</w:t>
      </w:r>
      <w:r w:rsidRPr="00192570">
        <w:rPr>
          <w:rFonts w:ascii="Times New Roman" w:hAnsi="Times New Roman" w:cs="Times New Roman"/>
          <w:sz w:val="24"/>
          <w:szCs w:val="24"/>
          <w:lang w:val="sq-AL"/>
        </w:rPr>
        <w:t>”(MFE)</w:t>
      </w:r>
      <w:r w:rsidR="00D82396" w:rsidRPr="00192570">
        <w:rPr>
          <w:rFonts w:ascii="Times New Roman" w:hAnsi="Times New Roman" w:cs="Times New Roman"/>
          <w:sz w:val="24"/>
          <w:szCs w:val="24"/>
          <w:lang w:val="sq-AL"/>
        </w:rPr>
        <w:t>.</w:t>
      </w:r>
    </w:p>
    <w:p w:rsidR="009E542E" w:rsidRPr="00045391" w:rsidRDefault="008247BD" w:rsidP="007F6422">
      <w:pPr>
        <w:rPr>
          <w:rFonts w:ascii="Times New Roman" w:hAnsi="Times New Roman" w:cs="Times New Roman"/>
          <w:b/>
          <w:i/>
          <w:sz w:val="24"/>
          <w:szCs w:val="24"/>
          <w:u w:val="single"/>
          <w:lang w:val="sq-AL"/>
        </w:rPr>
      </w:pPr>
      <w:r w:rsidRPr="00F2458E">
        <w:rPr>
          <w:rFonts w:ascii="Times New Roman" w:hAnsi="Times New Roman" w:cs="Times New Roman"/>
          <w:b/>
          <w:i/>
          <w:sz w:val="24"/>
          <w:szCs w:val="24"/>
          <w:u w:val="single"/>
          <w:lang w:val="sq-AL"/>
        </w:rPr>
        <w:t>Mbledhja e kat</w:t>
      </w:r>
      <w:r w:rsidR="00EB26B8" w:rsidRPr="00F2458E">
        <w:rPr>
          <w:rFonts w:ascii="Times New Roman" w:hAnsi="Times New Roman" w:cs="Times New Roman"/>
          <w:b/>
          <w:i/>
          <w:sz w:val="24"/>
          <w:szCs w:val="24"/>
          <w:u w:val="single"/>
          <w:lang w:val="sq-AL"/>
        </w:rPr>
        <w:t>ë</w:t>
      </w:r>
      <w:r w:rsidRPr="00F2458E">
        <w:rPr>
          <w:rFonts w:ascii="Times New Roman" w:hAnsi="Times New Roman" w:cs="Times New Roman"/>
          <w:b/>
          <w:i/>
          <w:sz w:val="24"/>
          <w:szCs w:val="24"/>
          <w:u w:val="single"/>
          <w:lang w:val="sq-AL"/>
        </w:rPr>
        <w:t xml:space="preserve">rt, </w:t>
      </w:r>
      <w:r w:rsidR="003536F4">
        <w:rPr>
          <w:rFonts w:ascii="Times New Roman" w:hAnsi="Times New Roman" w:cs="Times New Roman"/>
          <w:b/>
          <w:i/>
          <w:sz w:val="24"/>
          <w:szCs w:val="24"/>
          <w:u w:val="single"/>
          <w:lang w:val="sq-AL"/>
        </w:rPr>
        <w:t xml:space="preserve">më </w:t>
      </w:r>
      <w:r w:rsidRPr="00F2458E">
        <w:rPr>
          <w:rFonts w:ascii="Times New Roman" w:hAnsi="Times New Roman" w:cs="Times New Roman"/>
          <w:b/>
          <w:i/>
          <w:sz w:val="24"/>
          <w:szCs w:val="24"/>
          <w:u w:val="single"/>
          <w:lang w:val="sq-AL"/>
        </w:rPr>
        <w:t>11 Korrik 2018, ku jan</w:t>
      </w:r>
      <w:r w:rsidR="00EB26B8" w:rsidRPr="00F2458E">
        <w:rPr>
          <w:rFonts w:ascii="Times New Roman" w:hAnsi="Times New Roman" w:cs="Times New Roman"/>
          <w:b/>
          <w:i/>
          <w:sz w:val="24"/>
          <w:szCs w:val="24"/>
          <w:u w:val="single"/>
          <w:lang w:val="sq-AL"/>
        </w:rPr>
        <w:t>ë</w:t>
      </w:r>
      <w:r w:rsidRPr="00F2458E">
        <w:rPr>
          <w:rFonts w:ascii="Times New Roman" w:hAnsi="Times New Roman" w:cs="Times New Roman"/>
          <w:b/>
          <w:i/>
          <w:sz w:val="24"/>
          <w:szCs w:val="24"/>
          <w:u w:val="single"/>
          <w:lang w:val="sq-AL"/>
        </w:rPr>
        <w:t xml:space="preserve"> diskutuar mbi:</w:t>
      </w:r>
    </w:p>
    <w:p w:rsidR="009E542E" w:rsidRPr="00192570" w:rsidRDefault="009E542E" w:rsidP="003536F4">
      <w:pPr>
        <w:pStyle w:val="ListParagraph"/>
        <w:numPr>
          <w:ilvl w:val="0"/>
          <w:numId w:val="22"/>
        </w:numPr>
        <w:rPr>
          <w:rFonts w:ascii="Times New Roman" w:hAnsi="Times New Roman" w:cs="Times New Roman"/>
          <w:sz w:val="24"/>
          <w:szCs w:val="24"/>
          <w:lang w:val="sq-AL"/>
        </w:rPr>
      </w:pPr>
      <w:r w:rsidRPr="00192570">
        <w:rPr>
          <w:rFonts w:ascii="Times New Roman" w:hAnsi="Times New Roman" w:cs="Times New Roman"/>
          <w:sz w:val="24"/>
          <w:szCs w:val="24"/>
          <w:lang w:val="sq-AL"/>
        </w:rPr>
        <w:lastRenderedPageBreak/>
        <w:t>Projektvendimin për “Bashkërendimin e veprimtarisë ndërmjet mekanizmave</w:t>
      </w:r>
      <w:r w:rsidR="003536F4" w:rsidRPr="00192570">
        <w:rPr>
          <w:rFonts w:ascii="Times New Roman" w:hAnsi="Times New Roman" w:cs="Times New Roman"/>
          <w:sz w:val="24"/>
          <w:szCs w:val="24"/>
          <w:lang w:val="sq-AL"/>
        </w:rPr>
        <w:t xml:space="preserve"> </w:t>
      </w:r>
      <w:r w:rsidRPr="00192570">
        <w:rPr>
          <w:rFonts w:ascii="Times New Roman" w:hAnsi="Times New Roman" w:cs="Times New Roman"/>
          <w:sz w:val="24"/>
          <w:szCs w:val="24"/>
          <w:lang w:val="sq-AL"/>
        </w:rPr>
        <w:t>këshillimorë dhe koordinues institucionalë dhe strukturave në nivel qëndror dhe</w:t>
      </w:r>
      <w:r w:rsidR="003536F4" w:rsidRPr="00192570">
        <w:rPr>
          <w:rFonts w:ascii="Times New Roman" w:hAnsi="Times New Roman" w:cs="Times New Roman"/>
          <w:sz w:val="24"/>
          <w:szCs w:val="24"/>
          <w:lang w:val="sq-AL"/>
        </w:rPr>
        <w:t xml:space="preserve"> </w:t>
      </w:r>
      <w:r w:rsidRPr="00192570">
        <w:rPr>
          <w:rFonts w:ascii="Times New Roman" w:hAnsi="Times New Roman" w:cs="Times New Roman"/>
          <w:sz w:val="24"/>
          <w:szCs w:val="24"/>
          <w:lang w:val="sq-AL"/>
        </w:rPr>
        <w:t>vendor, për çështjet që lidhen me të drejtat dhe mbrojtjen e fëmijës”</w:t>
      </w:r>
      <w:r w:rsidR="00AF2174" w:rsidRPr="00192570">
        <w:rPr>
          <w:rFonts w:ascii="Times New Roman" w:hAnsi="Times New Roman" w:cs="Times New Roman"/>
          <w:sz w:val="24"/>
          <w:szCs w:val="24"/>
          <w:lang w:val="sq-AL"/>
        </w:rPr>
        <w:t>;</w:t>
      </w:r>
      <w:r w:rsidRPr="00192570">
        <w:rPr>
          <w:rFonts w:ascii="Times New Roman" w:hAnsi="Times New Roman" w:cs="Times New Roman"/>
          <w:sz w:val="24"/>
          <w:szCs w:val="24"/>
          <w:lang w:val="sq-AL"/>
        </w:rPr>
        <w:t xml:space="preserve"> </w:t>
      </w:r>
    </w:p>
    <w:p w:rsidR="009E542E" w:rsidRPr="00192570" w:rsidRDefault="009E542E" w:rsidP="003536F4">
      <w:pPr>
        <w:pStyle w:val="ListParagraph"/>
        <w:numPr>
          <w:ilvl w:val="0"/>
          <w:numId w:val="22"/>
        </w:numPr>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për “Procedurat e referimit dhe të menaxhimit të rastit, hartimin dhe</w:t>
      </w:r>
      <w:r w:rsidR="003536F4" w:rsidRPr="00192570">
        <w:rPr>
          <w:rFonts w:ascii="Times New Roman" w:hAnsi="Times New Roman" w:cs="Times New Roman"/>
          <w:sz w:val="24"/>
          <w:szCs w:val="24"/>
          <w:lang w:val="sq-AL"/>
        </w:rPr>
        <w:t xml:space="preserve"> </w:t>
      </w:r>
      <w:r w:rsidRPr="00192570">
        <w:rPr>
          <w:rFonts w:ascii="Times New Roman" w:hAnsi="Times New Roman" w:cs="Times New Roman"/>
          <w:sz w:val="24"/>
          <w:szCs w:val="24"/>
          <w:lang w:val="sq-AL"/>
        </w:rPr>
        <w:t>përmbajtjen e planit individual të mbrojtjes, financimin e shpenzimeve për zbatimin e</w:t>
      </w:r>
      <w:r w:rsidR="003536F4" w:rsidRPr="00192570">
        <w:rPr>
          <w:rFonts w:ascii="Times New Roman" w:hAnsi="Times New Roman" w:cs="Times New Roman"/>
          <w:sz w:val="24"/>
          <w:szCs w:val="24"/>
          <w:lang w:val="sq-AL"/>
        </w:rPr>
        <w:t xml:space="preserve"> </w:t>
      </w:r>
      <w:r w:rsidRPr="00192570">
        <w:rPr>
          <w:rFonts w:ascii="Times New Roman" w:hAnsi="Times New Roman" w:cs="Times New Roman"/>
          <w:sz w:val="24"/>
          <w:szCs w:val="24"/>
          <w:lang w:val="sq-AL"/>
        </w:rPr>
        <w:t>tij, si dhe zbatimi i masave të mbrojtjes”</w:t>
      </w:r>
      <w:r w:rsidR="00AF2174" w:rsidRPr="00192570">
        <w:rPr>
          <w:rFonts w:ascii="Times New Roman" w:hAnsi="Times New Roman" w:cs="Times New Roman"/>
          <w:sz w:val="24"/>
          <w:szCs w:val="24"/>
          <w:lang w:val="sq-AL"/>
        </w:rPr>
        <w:t>;</w:t>
      </w:r>
    </w:p>
    <w:p w:rsidR="009E542E" w:rsidRPr="00192570" w:rsidRDefault="009E542E" w:rsidP="003536F4">
      <w:pPr>
        <w:pStyle w:val="ListParagraph"/>
        <w:numPr>
          <w:ilvl w:val="0"/>
          <w:numId w:val="22"/>
        </w:numPr>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për “Llojet, mënyrën e shkëmbimit dhe e përpunimit të informacionit e të dhënave statistikore, të kërkuara nga Agjencia Shtetërore për të Drejtat dhe</w:t>
      </w:r>
      <w:r w:rsidR="003536F4" w:rsidRPr="00192570">
        <w:rPr>
          <w:rFonts w:ascii="Times New Roman" w:hAnsi="Times New Roman" w:cs="Times New Roman"/>
          <w:sz w:val="24"/>
          <w:szCs w:val="24"/>
          <w:lang w:val="sq-AL"/>
        </w:rPr>
        <w:t xml:space="preserve"> </w:t>
      </w:r>
      <w:r w:rsidRPr="00192570">
        <w:rPr>
          <w:rFonts w:ascii="Times New Roman" w:hAnsi="Times New Roman" w:cs="Times New Roman"/>
          <w:sz w:val="24"/>
          <w:szCs w:val="24"/>
          <w:lang w:val="sq-AL"/>
        </w:rPr>
        <w:t>Mbrojtjen e Fëmijës, pranë strukturave shtetërore përgjegjëse, në nivel qëndror dhe</w:t>
      </w:r>
      <w:r w:rsidR="003536F4" w:rsidRPr="00192570">
        <w:rPr>
          <w:rFonts w:ascii="Times New Roman" w:hAnsi="Times New Roman" w:cs="Times New Roman"/>
          <w:sz w:val="24"/>
          <w:szCs w:val="24"/>
          <w:lang w:val="sq-AL"/>
        </w:rPr>
        <w:t xml:space="preserve"> </w:t>
      </w:r>
      <w:r w:rsidRPr="00192570">
        <w:rPr>
          <w:rFonts w:ascii="Times New Roman" w:hAnsi="Times New Roman" w:cs="Times New Roman"/>
          <w:sz w:val="24"/>
          <w:szCs w:val="24"/>
          <w:lang w:val="sq-AL"/>
        </w:rPr>
        <w:t>vendore”</w:t>
      </w:r>
      <w:r w:rsidR="00AF2174" w:rsidRPr="00192570">
        <w:rPr>
          <w:rFonts w:ascii="Times New Roman" w:hAnsi="Times New Roman" w:cs="Times New Roman"/>
          <w:sz w:val="24"/>
          <w:szCs w:val="24"/>
          <w:lang w:val="sq-AL"/>
        </w:rPr>
        <w:t>;</w:t>
      </w:r>
    </w:p>
    <w:p w:rsidR="009E542E" w:rsidRPr="00192570" w:rsidRDefault="009E542E" w:rsidP="003536F4">
      <w:pPr>
        <w:pStyle w:val="ListParagraph"/>
        <w:numPr>
          <w:ilvl w:val="0"/>
          <w:numId w:val="22"/>
        </w:numPr>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për “Veprimtarinë e strukturave për mbrojtjen e fëmijës, në lidhje me</w:t>
      </w:r>
      <w:r w:rsidR="003536F4" w:rsidRPr="00192570">
        <w:rPr>
          <w:rFonts w:ascii="Times New Roman" w:hAnsi="Times New Roman" w:cs="Times New Roman"/>
          <w:sz w:val="24"/>
          <w:szCs w:val="24"/>
          <w:lang w:val="sq-AL"/>
        </w:rPr>
        <w:t xml:space="preserve"> </w:t>
      </w:r>
      <w:r w:rsidRPr="00192570">
        <w:rPr>
          <w:rFonts w:ascii="Times New Roman" w:hAnsi="Times New Roman" w:cs="Times New Roman"/>
          <w:sz w:val="24"/>
          <w:szCs w:val="24"/>
          <w:lang w:val="sq-AL"/>
        </w:rPr>
        <w:t>fëmijën nën moshën e përgjegjësisë penale që dysh</w:t>
      </w:r>
      <w:r w:rsidR="00AF2174" w:rsidRPr="00192570">
        <w:rPr>
          <w:rFonts w:ascii="Times New Roman" w:hAnsi="Times New Roman" w:cs="Times New Roman"/>
          <w:sz w:val="24"/>
          <w:szCs w:val="24"/>
          <w:lang w:val="sq-AL"/>
        </w:rPr>
        <w:t>ohet apo ka kryer vepër penale”;</w:t>
      </w:r>
    </w:p>
    <w:p w:rsidR="003536F4" w:rsidRPr="00192570" w:rsidRDefault="00E13C64" w:rsidP="003536F4">
      <w:pPr>
        <w:pStyle w:val="ListParagraph"/>
        <w:numPr>
          <w:ilvl w:val="0"/>
          <w:numId w:val="22"/>
        </w:numPr>
        <w:rPr>
          <w:rFonts w:ascii="Times New Roman" w:hAnsi="Times New Roman" w:cs="Times New Roman"/>
          <w:sz w:val="24"/>
          <w:szCs w:val="24"/>
          <w:lang w:val="sq-AL"/>
        </w:rPr>
      </w:pPr>
      <w:r>
        <w:rPr>
          <w:rFonts w:ascii="Times New Roman" w:hAnsi="Times New Roman" w:cs="Times New Roman"/>
          <w:sz w:val="24"/>
          <w:szCs w:val="24"/>
          <w:lang w:val="sq-AL"/>
        </w:rPr>
        <w:t>Projektligjin “</w:t>
      </w:r>
      <w:r w:rsidR="009E542E" w:rsidRPr="00192570">
        <w:rPr>
          <w:rFonts w:ascii="Times New Roman" w:hAnsi="Times New Roman" w:cs="Times New Roman"/>
          <w:sz w:val="24"/>
          <w:szCs w:val="24"/>
          <w:lang w:val="sq-AL"/>
        </w:rPr>
        <w:t>Mbi organizmin dhe funksionimi</w:t>
      </w:r>
      <w:r w:rsidR="00AF2174" w:rsidRPr="00192570">
        <w:rPr>
          <w:rFonts w:ascii="Times New Roman" w:hAnsi="Times New Roman" w:cs="Times New Roman"/>
          <w:sz w:val="24"/>
          <w:szCs w:val="24"/>
          <w:lang w:val="sq-AL"/>
        </w:rPr>
        <w:t>n e grupeve vendore të veprimit</w:t>
      </w:r>
      <w:r w:rsidR="009E542E" w:rsidRPr="00192570">
        <w:rPr>
          <w:rFonts w:ascii="Times New Roman" w:hAnsi="Times New Roman" w:cs="Times New Roman"/>
          <w:sz w:val="24"/>
          <w:szCs w:val="24"/>
          <w:lang w:val="sq-AL"/>
        </w:rPr>
        <w:t>”</w:t>
      </w:r>
      <w:r w:rsidR="00AF2174" w:rsidRPr="00192570">
        <w:rPr>
          <w:rFonts w:ascii="Times New Roman" w:hAnsi="Times New Roman" w:cs="Times New Roman"/>
          <w:sz w:val="24"/>
          <w:szCs w:val="24"/>
          <w:lang w:val="sq-AL"/>
        </w:rPr>
        <w:t>;</w:t>
      </w:r>
    </w:p>
    <w:p w:rsidR="003536F4" w:rsidRPr="003536F4" w:rsidRDefault="009E542E" w:rsidP="003536F4">
      <w:pPr>
        <w:pStyle w:val="ListParagraph"/>
        <w:numPr>
          <w:ilvl w:val="0"/>
          <w:numId w:val="22"/>
        </w:numPr>
        <w:rPr>
          <w:rFonts w:ascii="Times New Roman" w:hAnsi="Times New Roman" w:cs="Times New Roman"/>
          <w:sz w:val="24"/>
          <w:szCs w:val="24"/>
          <w:lang w:val="sq-AL"/>
        </w:rPr>
      </w:pPr>
      <w:r w:rsidRPr="003536F4">
        <w:rPr>
          <w:rFonts w:ascii="Times New Roman" w:hAnsi="Times New Roman" w:cs="Times New Roman"/>
          <w:sz w:val="24"/>
          <w:szCs w:val="24"/>
          <w:lang w:val="sq-AL"/>
        </w:rPr>
        <w:t>Projektligjin “Për disa ndryshime dhe shtesa në ligjin  Nr. 139/2015 “Për Vetëqeverisjen</w:t>
      </w:r>
      <w:r w:rsidR="003536F4" w:rsidRPr="003536F4">
        <w:rPr>
          <w:rFonts w:ascii="Times New Roman" w:hAnsi="Times New Roman" w:cs="Times New Roman"/>
          <w:sz w:val="24"/>
          <w:szCs w:val="24"/>
          <w:lang w:val="sq-AL"/>
        </w:rPr>
        <w:t xml:space="preserve"> </w:t>
      </w:r>
      <w:r w:rsidRPr="003536F4">
        <w:rPr>
          <w:rFonts w:ascii="Times New Roman" w:hAnsi="Times New Roman" w:cs="Times New Roman"/>
          <w:sz w:val="24"/>
          <w:szCs w:val="24"/>
          <w:lang w:val="sq-AL"/>
        </w:rPr>
        <w:t>Vendore”</w:t>
      </w:r>
      <w:r w:rsidR="00E13C64">
        <w:rPr>
          <w:rFonts w:ascii="Times New Roman" w:hAnsi="Times New Roman" w:cs="Times New Roman"/>
          <w:sz w:val="24"/>
          <w:szCs w:val="24"/>
          <w:lang w:val="sq-AL"/>
        </w:rPr>
        <w:t>”</w:t>
      </w:r>
      <w:r w:rsidR="00AF2174">
        <w:rPr>
          <w:rFonts w:ascii="Times New Roman" w:hAnsi="Times New Roman" w:cs="Times New Roman"/>
          <w:sz w:val="24"/>
          <w:szCs w:val="24"/>
          <w:lang w:val="sq-AL"/>
        </w:rPr>
        <w:t>;</w:t>
      </w:r>
    </w:p>
    <w:p w:rsidR="008247BD" w:rsidRPr="00A73AF2" w:rsidRDefault="00045391" w:rsidP="007F6422">
      <w:pPr>
        <w:pStyle w:val="ListParagraph"/>
        <w:numPr>
          <w:ilvl w:val="0"/>
          <w:numId w:val="22"/>
        </w:numPr>
        <w:rPr>
          <w:rFonts w:ascii="Times New Roman" w:hAnsi="Times New Roman" w:cs="Times New Roman"/>
          <w:sz w:val="24"/>
          <w:szCs w:val="24"/>
          <w:lang w:val="sq-AL"/>
        </w:rPr>
      </w:pPr>
      <w:r w:rsidRPr="00A73AF2">
        <w:rPr>
          <w:rFonts w:ascii="Times New Roman" w:hAnsi="Times New Roman" w:cs="Times New Roman"/>
          <w:sz w:val="24"/>
          <w:szCs w:val="24"/>
          <w:lang w:val="sq-AL"/>
        </w:rPr>
        <w:t>Prezantim</w:t>
      </w:r>
      <w:r w:rsidR="00220186" w:rsidRPr="00A73AF2">
        <w:rPr>
          <w:rFonts w:ascii="Times New Roman" w:hAnsi="Times New Roman" w:cs="Times New Roman"/>
          <w:sz w:val="24"/>
          <w:szCs w:val="24"/>
          <w:lang w:val="sq-AL"/>
        </w:rPr>
        <w:t>in</w:t>
      </w:r>
      <w:r w:rsidRPr="00A73AF2">
        <w:rPr>
          <w:rFonts w:ascii="Times New Roman" w:hAnsi="Times New Roman" w:cs="Times New Roman"/>
          <w:sz w:val="24"/>
          <w:szCs w:val="24"/>
          <w:lang w:val="sq-AL"/>
        </w:rPr>
        <w:t xml:space="preserve"> “</w:t>
      </w:r>
      <w:r w:rsidR="009E542E" w:rsidRPr="00A73AF2">
        <w:rPr>
          <w:rFonts w:ascii="Times New Roman" w:hAnsi="Times New Roman" w:cs="Times New Roman"/>
          <w:sz w:val="24"/>
          <w:szCs w:val="24"/>
          <w:lang w:val="sq-AL"/>
        </w:rPr>
        <w:t>Shërbimet e decentralizuara arsimore dhe bashkëpunimi me MASR</w:t>
      </w:r>
      <w:r w:rsidRPr="00A73AF2">
        <w:rPr>
          <w:rFonts w:ascii="Times New Roman" w:hAnsi="Times New Roman" w:cs="Times New Roman"/>
          <w:sz w:val="24"/>
          <w:szCs w:val="24"/>
          <w:lang w:val="sq-AL"/>
        </w:rPr>
        <w:t>”: I</w:t>
      </w:r>
      <w:r w:rsidR="009E542E" w:rsidRPr="00A73AF2">
        <w:rPr>
          <w:rFonts w:ascii="Times New Roman" w:hAnsi="Times New Roman" w:cs="Times New Roman"/>
          <w:sz w:val="24"/>
          <w:szCs w:val="24"/>
          <w:lang w:val="sq-AL"/>
        </w:rPr>
        <w:t>nfrastruktura shkollore, financimi i arsimit parashkollor dhe transporti në zonat rurale</w:t>
      </w:r>
      <w:r w:rsidRPr="00A73AF2">
        <w:rPr>
          <w:rFonts w:ascii="Times New Roman" w:hAnsi="Times New Roman" w:cs="Times New Roman"/>
          <w:sz w:val="24"/>
          <w:szCs w:val="24"/>
          <w:lang w:val="sq-AL"/>
        </w:rPr>
        <w:t xml:space="preserve"> (MASR)</w:t>
      </w:r>
      <w:r w:rsidR="003A5527" w:rsidRPr="00A73AF2">
        <w:rPr>
          <w:rFonts w:ascii="Times New Roman" w:hAnsi="Times New Roman" w:cs="Times New Roman"/>
          <w:sz w:val="24"/>
          <w:szCs w:val="24"/>
          <w:lang w:val="sq-AL"/>
        </w:rPr>
        <w:t>;</w:t>
      </w:r>
    </w:p>
    <w:p w:rsidR="003A5527" w:rsidRPr="003536F4" w:rsidRDefault="003A5527" w:rsidP="007F6422">
      <w:pPr>
        <w:pStyle w:val="ListParagraph"/>
        <w:numPr>
          <w:ilvl w:val="0"/>
          <w:numId w:val="22"/>
        </w:numPr>
        <w:rPr>
          <w:rFonts w:ascii="Times New Roman" w:hAnsi="Times New Roman" w:cs="Times New Roman"/>
          <w:sz w:val="24"/>
          <w:szCs w:val="24"/>
          <w:lang w:val="sq-AL"/>
        </w:rPr>
      </w:pPr>
      <w:r>
        <w:rPr>
          <w:rFonts w:ascii="Times New Roman" w:hAnsi="Times New Roman" w:cs="Times New Roman"/>
          <w:sz w:val="24"/>
          <w:szCs w:val="24"/>
          <w:lang w:val="sq-AL"/>
        </w:rPr>
        <w:t>Prezantimi</w:t>
      </w:r>
      <w:r w:rsidR="00220186">
        <w:rPr>
          <w:rFonts w:ascii="Times New Roman" w:hAnsi="Times New Roman" w:cs="Times New Roman"/>
          <w:sz w:val="24"/>
          <w:szCs w:val="24"/>
          <w:lang w:val="sq-AL"/>
        </w:rPr>
        <w:t>n</w:t>
      </w:r>
      <w:r>
        <w:rPr>
          <w:rFonts w:ascii="Times New Roman" w:hAnsi="Times New Roman" w:cs="Times New Roman"/>
          <w:sz w:val="24"/>
          <w:szCs w:val="24"/>
          <w:lang w:val="sq-AL"/>
        </w:rPr>
        <w:t xml:space="preserve"> i Programit Standart të Transparencës për Qeverisjes Vendore (IDM).</w:t>
      </w:r>
    </w:p>
    <w:p w:rsidR="00C02E6C" w:rsidRPr="003536F4" w:rsidRDefault="008247BD" w:rsidP="007F6422">
      <w:pPr>
        <w:rPr>
          <w:rFonts w:ascii="Times New Roman" w:hAnsi="Times New Roman" w:cs="Times New Roman"/>
          <w:b/>
          <w:i/>
          <w:sz w:val="24"/>
          <w:szCs w:val="24"/>
          <w:u w:val="single"/>
          <w:lang w:val="sq-AL"/>
        </w:rPr>
      </w:pPr>
      <w:r w:rsidRPr="00F2458E">
        <w:rPr>
          <w:rFonts w:ascii="Times New Roman" w:hAnsi="Times New Roman" w:cs="Times New Roman"/>
          <w:b/>
          <w:i/>
          <w:sz w:val="24"/>
          <w:szCs w:val="24"/>
          <w:u w:val="single"/>
          <w:lang w:val="sq-AL"/>
        </w:rPr>
        <w:t>Mbledhja e pest</w:t>
      </w:r>
      <w:r w:rsidR="00EB26B8" w:rsidRPr="00F2458E">
        <w:rPr>
          <w:rFonts w:ascii="Times New Roman" w:hAnsi="Times New Roman" w:cs="Times New Roman"/>
          <w:b/>
          <w:i/>
          <w:sz w:val="24"/>
          <w:szCs w:val="24"/>
          <w:u w:val="single"/>
          <w:lang w:val="sq-AL"/>
        </w:rPr>
        <w:t>ë</w:t>
      </w:r>
      <w:r w:rsidRPr="00F2458E">
        <w:rPr>
          <w:rFonts w:ascii="Times New Roman" w:hAnsi="Times New Roman" w:cs="Times New Roman"/>
          <w:b/>
          <w:i/>
          <w:sz w:val="24"/>
          <w:szCs w:val="24"/>
          <w:u w:val="single"/>
          <w:lang w:val="sq-AL"/>
        </w:rPr>
        <w:t xml:space="preserve">, </w:t>
      </w:r>
      <w:r w:rsidR="003536F4">
        <w:rPr>
          <w:rFonts w:ascii="Times New Roman" w:hAnsi="Times New Roman" w:cs="Times New Roman"/>
          <w:b/>
          <w:i/>
          <w:sz w:val="24"/>
          <w:szCs w:val="24"/>
          <w:u w:val="single"/>
          <w:lang w:val="sq-AL"/>
        </w:rPr>
        <w:t xml:space="preserve">më </w:t>
      </w:r>
      <w:r w:rsidRPr="00F2458E">
        <w:rPr>
          <w:rFonts w:ascii="Times New Roman" w:hAnsi="Times New Roman" w:cs="Times New Roman"/>
          <w:b/>
          <w:i/>
          <w:sz w:val="24"/>
          <w:szCs w:val="24"/>
          <w:u w:val="single"/>
          <w:lang w:val="sq-AL"/>
        </w:rPr>
        <w:t>24 Shtator 2018, ku jan</w:t>
      </w:r>
      <w:r w:rsidR="00EB26B8" w:rsidRPr="00F2458E">
        <w:rPr>
          <w:rFonts w:ascii="Times New Roman" w:hAnsi="Times New Roman" w:cs="Times New Roman"/>
          <w:b/>
          <w:i/>
          <w:sz w:val="24"/>
          <w:szCs w:val="24"/>
          <w:u w:val="single"/>
          <w:lang w:val="sq-AL"/>
        </w:rPr>
        <w:t>ë</w:t>
      </w:r>
      <w:r w:rsidRPr="00F2458E">
        <w:rPr>
          <w:rFonts w:ascii="Times New Roman" w:hAnsi="Times New Roman" w:cs="Times New Roman"/>
          <w:b/>
          <w:i/>
          <w:sz w:val="24"/>
          <w:szCs w:val="24"/>
          <w:u w:val="single"/>
          <w:lang w:val="sq-AL"/>
        </w:rPr>
        <w:t xml:space="preserve"> diskutuar mbi:</w:t>
      </w:r>
    </w:p>
    <w:p w:rsidR="003C3EB1" w:rsidRPr="00192570" w:rsidRDefault="00754691" w:rsidP="003536F4">
      <w:pPr>
        <w:pStyle w:val="ListParagraph"/>
        <w:numPr>
          <w:ilvl w:val="0"/>
          <w:numId w:val="22"/>
        </w:numPr>
        <w:rPr>
          <w:rFonts w:ascii="Times New Roman" w:hAnsi="Times New Roman" w:cs="Times New Roman"/>
          <w:sz w:val="24"/>
          <w:szCs w:val="24"/>
          <w:lang w:val="sq-AL"/>
        </w:rPr>
      </w:pPr>
      <w:r w:rsidRPr="00192570">
        <w:rPr>
          <w:rFonts w:ascii="Times New Roman" w:hAnsi="Times New Roman" w:cs="Times New Roman"/>
          <w:sz w:val="24"/>
          <w:szCs w:val="24"/>
          <w:lang w:val="sq-AL"/>
        </w:rPr>
        <w:t>Projektligjin “</w:t>
      </w:r>
      <w:r w:rsidR="00EB26B8" w:rsidRPr="00192570">
        <w:rPr>
          <w:rFonts w:ascii="Times New Roman" w:hAnsi="Times New Roman" w:cs="Times New Roman"/>
          <w:sz w:val="24"/>
          <w:szCs w:val="24"/>
          <w:lang w:val="sq-AL"/>
        </w:rPr>
        <w:t>Për disa shtesa dhe ndryshime në ligjin nr. 10352, da</w:t>
      </w:r>
      <w:r w:rsidR="003536F4" w:rsidRPr="00192570">
        <w:rPr>
          <w:rFonts w:ascii="Times New Roman" w:hAnsi="Times New Roman" w:cs="Times New Roman"/>
          <w:sz w:val="24"/>
          <w:szCs w:val="24"/>
          <w:lang w:val="sq-AL"/>
        </w:rPr>
        <w:t xml:space="preserve">të 18.11.2010 “Për artin dhe </w:t>
      </w:r>
      <w:r w:rsidR="00EB26B8" w:rsidRPr="00192570">
        <w:rPr>
          <w:rFonts w:ascii="Times New Roman" w:hAnsi="Times New Roman" w:cs="Times New Roman"/>
          <w:sz w:val="24"/>
          <w:szCs w:val="24"/>
          <w:lang w:val="sq-AL"/>
        </w:rPr>
        <w:t>Kulturën”</w:t>
      </w:r>
      <w:r w:rsidR="00E13C64">
        <w:rPr>
          <w:rFonts w:ascii="Times New Roman" w:hAnsi="Times New Roman" w:cs="Times New Roman"/>
          <w:sz w:val="24"/>
          <w:szCs w:val="24"/>
          <w:lang w:val="sq-AL"/>
        </w:rPr>
        <w:t>”</w:t>
      </w:r>
      <w:r w:rsidR="00AF2174" w:rsidRPr="00192570">
        <w:rPr>
          <w:rFonts w:ascii="Times New Roman" w:hAnsi="Times New Roman" w:cs="Times New Roman"/>
          <w:sz w:val="24"/>
          <w:szCs w:val="24"/>
          <w:lang w:val="sq-AL"/>
        </w:rPr>
        <w:t>;</w:t>
      </w:r>
    </w:p>
    <w:p w:rsidR="003C3EB1" w:rsidRPr="00192570" w:rsidRDefault="00754691" w:rsidP="003536F4">
      <w:pPr>
        <w:pStyle w:val="ListParagraph"/>
        <w:numPr>
          <w:ilvl w:val="0"/>
          <w:numId w:val="22"/>
        </w:numPr>
        <w:rPr>
          <w:rFonts w:ascii="Times New Roman" w:hAnsi="Times New Roman" w:cs="Times New Roman"/>
          <w:sz w:val="24"/>
          <w:szCs w:val="24"/>
          <w:lang w:val="sq-AL"/>
        </w:rPr>
      </w:pPr>
      <w:r w:rsidRPr="00192570">
        <w:rPr>
          <w:rFonts w:ascii="Times New Roman" w:hAnsi="Times New Roman" w:cs="Times New Roman"/>
          <w:sz w:val="24"/>
          <w:szCs w:val="24"/>
          <w:lang w:val="sq-AL"/>
        </w:rPr>
        <w:t xml:space="preserve">Projektvendimin </w:t>
      </w:r>
      <w:r w:rsidR="00F56402" w:rsidRPr="00192570">
        <w:rPr>
          <w:rFonts w:ascii="Times New Roman" w:hAnsi="Times New Roman" w:cs="Times New Roman"/>
          <w:sz w:val="24"/>
          <w:szCs w:val="24"/>
          <w:lang w:val="sq-AL"/>
        </w:rPr>
        <w:t>“</w:t>
      </w:r>
      <w:r w:rsidR="00EB26B8" w:rsidRPr="00192570">
        <w:rPr>
          <w:rFonts w:ascii="Times New Roman" w:hAnsi="Times New Roman" w:cs="Times New Roman"/>
          <w:sz w:val="24"/>
          <w:szCs w:val="24"/>
          <w:lang w:val="sq-AL"/>
        </w:rPr>
        <w:t>Për miratimin e hartës së përditësuar të kufijve administrativo-territorial, të</w:t>
      </w:r>
      <w:r w:rsidRPr="00192570">
        <w:rPr>
          <w:rFonts w:ascii="Times New Roman" w:hAnsi="Times New Roman" w:cs="Times New Roman"/>
          <w:sz w:val="24"/>
          <w:szCs w:val="24"/>
          <w:lang w:val="sq-AL"/>
        </w:rPr>
        <w:t xml:space="preserve"> </w:t>
      </w:r>
      <w:r w:rsidR="00EB26B8" w:rsidRPr="00192570">
        <w:rPr>
          <w:rFonts w:ascii="Times New Roman" w:hAnsi="Times New Roman" w:cs="Times New Roman"/>
          <w:sz w:val="24"/>
          <w:szCs w:val="24"/>
          <w:lang w:val="sq-AL"/>
        </w:rPr>
        <w:t>VKM-së së Një</w:t>
      </w:r>
      <w:r w:rsidR="00AF2174" w:rsidRPr="00192570">
        <w:rPr>
          <w:rFonts w:ascii="Times New Roman" w:hAnsi="Times New Roman" w:cs="Times New Roman"/>
          <w:sz w:val="24"/>
          <w:szCs w:val="24"/>
          <w:lang w:val="sq-AL"/>
        </w:rPr>
        <w:t>sive të Vetëqeverisjes Vendore”;</w:t>
      </w:r>
    </w:p>
    <w:p w:rsidR="003C3EB1" w:rsidRPr="00192570" w:rsidRDefault="003C3EB1" w:rsidP="003536F4">
      <w:pPr>
        <w:pStyle w:val="ListParagraph"/>
        <w:numPr>
          <w:ilvl w:val="0"/>
          <w:numId w:val="22"/>
        </w:numPr>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EB26B8" w:rsidRPr="00192570">
        <w:rPr>
          <w:rFonts w:ascii="Times New Roman" w:hAnsi="Times New Roman" w:cs="Times New Roman"/>
          <w:sz w:val="24"/>
          <w:szCs w:val="24"/>
          <w:lang w:val="sq-AL"/>
        </w:rPr>
        <w:t xml:space="preserve"> “Për përcaktimin e rregullave të bash</w:t>
      </w:r>
      <w:r w:rsidRPr="00192570">
        <w:rPr>
          <w:rFonts w:ascii="Times New Roman" w:hAnsi="Times New Roman" w:cs="Times New Roman"/>
          <w:sz w:val="24"/>
          <w:szCs w:val="24"/>
          <w:lang w:val="sq-AL"/>
        </w:rPr>
        <w:t xml:space="preserve">këpunimit midis administratorë </w:t>
      </w:r>
      <w:r w:rsidR="00EB26B8" w:rsidRPr="00192570">
        <w:rPr>
          <w:rFonts w:ascii="Times New Roman" w:hAnsi="Times New Roman" w:cs="Times New Roman"/>
          <w:sz w:val="24"/>
          <w:szCs w:val="24"/>
          <w:lang w:val="sq-AL"/>
        </w:rPr>
        <w:t>të</w:t>
      </w:r>
      <w:r w:rsidRPr="00192570">
        <w:rPr>
          <w:rFonts w:ascii="Times New Roman" w:hAnsi="Times New Roman" w:cs="Times New Roman"/>
          <w:sz w:val="24"/>
          <w:szCs w:val="24"/>
          <w:lang w:val="sq-AL"/>
        </w:rPr>
        <w:t xml:space="preserve"> </w:t>
      </w:r>
      <w:r w:rsidR="00EB26B8" w:rsidRPr="00192570">
        <w:rPr>
          <w:rFonts w:ascii="Times New Roman" w:hAnsi="Times New Roman" w:cs="Times New Roman"/>
          <w:sz w:val="24"/>
          <w:szCs w:val="24"/>
          <w:lang w:val="sq-AL"/>
        </w:rPr>
        <w:t>ndërtesave të banimit, Njësive të Vetëqeverisjes V</w:t>
      </w:r>
      <w:r w:rsidR="00AF2174" w:rsidRPr="00192570">
        <w:rPr>
          <w:rFonts w:ascii="Times New Roman" w:hAnsi="Times New Roman" w:cs="Times New Roman"/>
          <w:sz w:val="24"/>
          <w:szCs w:val="24"/>
          <w:lang w:val="sq-AL"/>
        </w:rPr>
        <w:t>endore dhe Policisë së Shtetit”;</w:t>
      </w:r>
    </w:p>
    <w:p w:rsidR="003C3EB1" w:rsidRPr="00192570" w:rsidRDefault="003C3EB1" w:rsidP="003536F4">
      <w:pPr>
        <w:pStyle w:val="ListParagraph"/>
        <w:numPr>
          <w:ilvl w:val="0"/>
          <w:numId w:val="22"/>
        </w:numPr>
        <w:rPr>
          <w:rFonts w:ascii="Times New Roman" w:hAnsi="Times New Roman" w:cs="Times New Roman"/>
          <w:sz w:val="24"/>
          <w:szCs w:val="24"/>
          <w:lang w:val="sq-AL"/>
        </w:rPr>
      </w:pPr>
      <w:r w:rsidRPr="00192570">
        <w:rPr>
          <w:rFonts w:ascii="Times New Roman" w:hAnsi="Times New Roman" w:cs="Times New Roman"/>
          <w:sz w:val="24"/>
          <w:szCs w:val="24"/>
          <w:lang w:val="sq-AL"/>
        </w:rPr>
        <w:t xml:space="preserve">Projektvendimin </w:t>
      </w:r>
      <w:r w:rsidR="00EB26B8" w:rsidRPr="00192570">
        <w:rPr>
          <w:rFonts w:ascii="Times New Roman" w:hAnsi="Times New Roman" w:cs="Times New Roman"/>
          <w:sz w:val="24"/>
          <w:szCs w:val="24"/>
          <w:lang w:val="sq-AL"/>
        </w:rPr>
        <w:t>“Për procedurat e kryerjes së kontrollit të veprimtarisë dhe të zbatimit të</w:t>
      </w:r>
      <w:r w:rsidRPr="00192570">
        <w:rPr>
          <w:rFonts w:ascii="Times New Roman" w:hAnsi="Times New Roman" w:cs="Times New Roman"/>
          <w:sz w:val="24"/>
          <w:szCs w:val="24"/>
          <w:lang w:val="sq-AL"/>
        </w:rPr>
        <w:t xml:space="preserve"> </w:t>
      </w:r>
      <w:r w:rsidR="00EB26B8" w:rsidRPr="00192570">
        <w:rPr>
          <w:rFonts w:ascii="Times New Roman" w:hAnsi="Times New Roman" w:cs="Times New Roman"/>
          <w:sz w:val="24"/>
          <w:szCs w:val="24"/>
          <w:lang w:val="sq-AL"/>
        </w:rPr>
        <w:t xml:space="preserve">legjislacionit për ndihmën ekonomike dhe aftësinë e kufizuar në strukturat e varësisë së shërbimit social shtetëror dhe pranë njësive të vetëqeverisjes vendore” </w:t>
      </w:r>
      <w:r w:rsidR="00AF2174" w:rsidRPr="00192570">
        <w:rPr>
          <w:rFonts w:ascii="Times New Roman" w:hAnsi="Times New Roman" w:cs="Times New Roman"/>
          <w:sz w:val="24"/>
          <w:szCs w:val="24"/>
          <w:lang w:val="sq-AL"/>
        </w:rPr>
        <w:t>;</w:t>
      </w:r>
    </w:p>
    <w:p w:rsidR="003C3EB1" w:rsidRPr="00192570" w:rsidRDefault="003C3EB1" w:rsidP="003536F4">
      <w:pPr>
        <w:pStyle w:val="ListParagraph"/>
        <w:numPr>
          <w:ilvl w:val="0"/>
          <w:numId w:val="22"/>
        </w:numPr>
        <w:rPr>
          <w:rFonts w:ascii="Times New Roman" w:hAnsi="Times New Roman" w:cs="Times New Roman"/>
          <w:sz w:val="24"/>
          <w:szCs w:val="24"/>
          <w:lang w:val="sq-AL"/>
        </w:rPr>
      </w:pPr>
      <w:r w:rsidRPr="00192570">
        <w:rPr>
          <w:rFonts w:ascii="Times New Roman" w:hAnsi="Times New Roman" w:cs="Times New Roman"/>
          <w:sz w:val="24"/>
          <w:szCs w:val="24"/>
          <w:lang w:val="sq-AL"/>
        </w:rPr>
        <w:t xml:space="preserve">Projektvendimin </w:t>
      </w:r>
      <w:r w:rsidR="00EB26B8" w:rsidRPr="00192570">
        <w:rPr>
          <w:rFonts w:ascii="Times New Roman" w:hAnsi="Times New Roman" w:cs="Times New Roman"/>
          <w:sz w:val="24"/>
          <w:szCs w:val="24"/>
          <w:lang w:val="sq-AL"/>
        </w:rPr>
        <w:t>“Për miratimin e dokumentit të stratëgjisë kombëtare dhe planeve të</w:t>
      </w:r>
      <w:r w:rsidR="00F56402" w:rsidRPr="00192570">
        <w:rPr>
          <w:rFonts w:ascii="Times New Roman" w:hAnsi="Times New Roman" w:cs="Times New Roman"/>
          <w:sz w:val="24"/>
          <w:szCs w:val="24"/>
          <w:lang w:val="sq-AL"/>
        </w:rPr>
        <w:t xml:space="preserve"> </w:t>
      </w:r>
      <w:r w:rsidRPr="00192570">
        <w:rPr>
          <w:rFonts w:ascii="Times New Roman" w:hAnsi="Times New Roman" w:cs="Times New Roman"/>
          <w:sz w:val="24"/>
          <w:szCs w:val="24"/>
          <w:lang w:val="sq-AL"/>
        </w:rPr>
        <w:t xml:space="preserve">veprimit </w:t>
      </w:r>
      <w:r w:rsidR="00EB26B8" w:rsidRPr="00192570">
        <w:rPr>
          <w:rFonts w:ascii="Times New Roman" w:hAnsi="Times New Roman" w:cs="Times New Roman"/>
          <w:sz w:val="24"/>
          <w:szCs w:val="24"/>
          <w:lang w:val="sq-AL"/>
        </w:rPr>
        <w:t>për</w:t>
      </w:r>
      <w:r w:rsidRPr="00192570">
        <w:rPr>
          <w:rFonts w:ascii="Times New Roman" w:hAnsi="Times New Roman" w:cs="Times New Roman"/>
          <w:sz w:val="24"/>
          <w:szCs w:val="24"/>
          <w:lang w:val="sq-AL"/>
        </w:rPr>
        <w:t xml:space="preserve"> </w:t>
      </w:r>
      <w:r w:rsidR="00EB26B8" w:rsidRPr="00192570">
        <w:rPr>
          <w:rFonts w:ascii="Times New Roman" w:hAnsi="Times New Roman" w:cs="Times New Roman"/>
          <w:sz w:val="24"/>
          <w:szCs w:val="24"/>
          <w:lang w:val="sq-AL"/>
        </w:rPr>
        <w:t>zbutjen e gazeve me efekt serrë (NMP) dhe përshtatjen ndaj ndryshimeve klimatike</w:t>
      </w:r>
      <w:r w:rsidRPr="00192570">
        <w:rPr>
          <w:rFonts w:ascii="Times New Roman" w:hAnsi="Times New Roman" w:cs="Times New Roman"/>
          <w:sz w:val="24"/>
          <w:szCs w:val="24"/>
          <w:lang w:val="sq-AL"/>
        </w:rPr>
        <w:t xml:space="preserve"> </w:t>
      </w:r>
      <w:r w:rsidR="00AF2174" w:rsidRPr="00192570">
        <w:rPr>
          <w:rFonts w:ascii="Times New Roman" w:hAnsi="Times New Roman" w:cs="Times New Roman"/>
          <w:sz w:val="24"/>
          <w:szCs w:val="24"/>
          <w:lang w:val="sq-AL"/>
        </w:rPr>
        <w:t>(NAP)”;</w:t>
      </w:r>
    </w:p>
    <w:p w:rsidR="003C3EB1" w:rsidRPr="00192570" w:rsidRDefault="003C3EB1" w:rsidP="003536F4">
      <w:pPr>
        <w:pStyle w:val="ListParagraph"/>
        <w:numPr>
          <w:ilvl w:val="0"/>
          <w:numId w:val="22"/>
        </w:numPr>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EB26B8" w:rsidRPr="00192570">
        <w:rPr>
          <w:rFonts w:ascii="Times New Roman" w:hAnsi="Times New Roman" w:cs="Times New Roman"/>
          <w:sz w:val="24"/>
          <w:szCs w:val="24"/>
          <w:lang w:val="sq-AL"/>
        </w:rPr>
        <w:t xml:space="preserve"> “Për përcaktimin e rregullave për paraqitjen e k</w:t>
      </w:r>
      <w:r w:rsidRPr="00192570">
        <w:rPr>
          <w:rFonts w:ascii="Times New Roman" w:hAnsi="Times New Roman" w:cs="Times New Roman"/>
          <w:sz w:val="24"/>
          <w:szCs w:val="24"/>
          <w:lang w:val="sq-AL"/>
        </w:rPr>
        <w:t xml:space="preserve">ërkesës, mbajtjen dhe plotësimin </w:t>
      </w:r>
      <w:r w:rsidR="00EB26B8" w:rsidRPr="00192570">
        <w:rPr>
          <w:rFonts w:ascii="Times New Roman" w:hAnsi="Times New Roman" w:cs="Times New Roman"/>
          <w:sz w:val="24"/>
          <w:szCs w:val="24"/>
          <w:lang w:val="sq-AL"/>
        </w:rPr>
        <w:t>e dokumentacionit teknik, si dhe të kritereve e të procedurave të zvogëlimit të sipërfaqes</w:t>
      </w:r>
      <w:r w:rsidRPr="00192570">
        <w:rPr>
          <w:rFonts w:ascii="Times New Roman" w:hAnsi="Times New Roman" w:cs="Times New Roman"/>
          <w:sz w:val="24"/>
          <w:szCs w:val="24"/>
          <w:lang w:val="sq-AL"/>
        </w:rPr>
        <w:t>es</w:t>
      </w:r>
      <w:r w:rsidR="00AF2174" w:rsidRPr="00192570">
        <w:rPr>
          <w:rFonts w:ascii="Times New Roman" w:hAnsi="Times New Roman" w:cs="Times New Roman"/>
          <w:sz w:val="24"/>
          <w:szCs w:val="24"/>
          <w:lang w:val="sq-AL"/>
        </w:rPr>
        <w:t xml:space="preserve"> të vëllimit të fondit pyjor”;</w:t>
      </w:r>
    </w:p>
    <w:p w:rsidR="003C3EB1" w:rsidRPr="00192570" w:rsidRDefault="003C3EB1" w:rsidP="003536F4">
      <w:pPr>
        <w:pStyle w:val="ListParagraph"/>
        <w:numPr>
          <w:ilvl w:val="0"/>
          <w:numId w:val="22"/>
        </w:numPr>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EB26B8" w:rsidRPr="00192570">
        <w:rPr>
          <w:rFonts w:ascii="Times New Roman" w:hAnsi="Times New Roman" w:cs="Times New Roman"/>
          <w:sz w:val="24"/>
          <w:szCs w:val="24"/>
          <w:lang w:val="sq-AL"/>
        </w:rPr>
        <w:t xml:space="preserve"> “Për përcaktimin e rregullave dhë të procedura</w:t>
      </w:r>
      <w:r w:rsidRPr="00192570">
        <w:rPr>
          <w:rFonts w:ascii="Times New Roman" w:hAnsi="Times New Roman" w:cs="Times New Roman"/>
          <w:sz w:val="24"/>
          <w:szCs w:val="24"/>
          <w:lang w:val="sq-AL"/>
        </w:rPr>
        <w:t xml:space="preserve">ve që ndiqen për heqjen, shtimin </w:t>
      </w:r>
      <w:r w:rsidR="00EB26B8" w:rsidRPr="00192570">
        <w:rPr>
          <w:rFonts w:ascii="Times New Roman" w:hAnsi="Times New Roman" w:cs="Times New Roman"/>
          <w:sz w:val="24"/>
          <w:szCs w:val="24"/>
          <w:lang w:val="sq-AL"/>
        </w:rPr>
        <w:t>dhe ndryshimin e de</w:t>
      </w:r>
      <w:r w:rsidR="00AF2174" w:rsidRPr="00192570">
        <w:rPr>
          <w:rFonts w:ascii="Times New Roman" w:hAnsi="Times New Roman" w:cs="Times New Roman"/>
          <w:sz w:val="24"/>
          <w:szCs w:val="24"/>
          <w:lang w:val="sq-AL"/>
        </w:rPr>
        <w:t>stinacionit të fondit kullosor”;</w:t>
      </w:r>
    </w:p>
    <w:p w:rsidR="003C3EB1" w:rsidRPr="00192570" w:rsidRDefault="00EB26B8" w:rsidP="003536F4">
      <w:pPr>
        <w:pStyle w:val="ListParagraph"/>
        <w:numPr>
          <w:ilvl w:val="0"/>
          <w:numId w:val="22"/>
        </w:numPr>
        <w:rPr>
          <w:rFonts w:ascii="Times New Roman" w:hAnsi="Times New Roman" w:cs="Times New Roman"/>
          <w:sz w:val="24"/>
          <w:szCs w:val="24"/>
          <w:lang w:val="sq-AL"/>
        </w:rPr>
      </w:pPr>
      <w:r w:rsidRPr="00192570">
        <w:rPr>
          <w:rFonts w:ascii="Times New Roman" w:hAnsi="Times New Roman" w:cs="Times New Roman"/>
          <w:sz w:val="24"/>
          <w:szCs w:val="24"/>
          <w:lang w:val="sq-AL"/>
        </w:rPr>
        <w:lastRenderedPageBreak/>
        <w:t>Projektligjin për Rininë</w:t>
      </w:r>
      <w:r w:rsidR="00AF2174" w:rsidRPr="00192570">
        <w:rPr>
          <w:rFonts w:ascii="Times New Roman" w:hAnsi="Times New Roman" w:cs="Times New Roman"/>
          <w:sz w:val="24"/>
          <w:szCs w:val="24"/>
          <w:lang w:val="sq-AL"/>
        </w:rPr>
        <w:t>;</w:t>
      </w:r>
    </w:p>
    <w:p w:rsidR="003C3EB1" w:rsidRPr="00192570" w:rsidRDefault="003C3EB1" w:rsidP="007F6422">
      <w:pPr>
        <w:pStyle w:val="ListParagraph"/>
        <w:numPr>
          <w:ilvl w:val="0"/>
          <w:numId w:val="22"/>
        </w:numPr>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EB26B8" w:rsidRPr="00192570">
        <w:rPr>
          <w:rFonts w:ascii="Times New Roman" w:hAnsi="Times New Roman" w:cs="Times New Roman"/>
          <w:sz w:val="24"/>
          <w:szCs w:val="24"/>
          <w:lang w:val="sq-AL"/>
        </w:rPr>
        <w:t xml:space="preserve"> “Për kriteret për përcaktimin e njësisë së vetëqeverisjes vendore, numrit thelbësor</w:t>
      </w:r>
      <w:r w:rsidRPr="00192570">
        <w:rPr>
          <w:rFonts w:ascii="Times New Roman" w:hAnsi="Times New Roman" w:cs="Times New Roman"/>
          <w:sz w:val="24"/>
          <w:szCs w:val="24"/>
          <w:lang w:val="sq-AL"/>
        </w:rPr>
        <w:t xml:space="preserve"> </w:t>
      </w:r>
      <w:r w:rsidR="00EB26B8" w:rsidRPr="00192570">
        <w:rPr>
          <w:rFonts w:ascii="Times New Roman" w:hAnsi="Times New Roman" w:cs="Times New Roman"/>
          <w:sz w:val="24"/>
          <w:szCs w:val="24"/>
          <w:lang w:val="sq-AL"/>
        </w:rPr>
        <w:t>dhe kërkesës së mjaftueshme të personave të pakicave kombëtare, për t’u arsimuar në</w:t>
      </w:r>
      <w:r w:rsidRPr="00192570">
        <w:rPr>
          <w:rFonts w:ascii="Times New Roman" w:hAnsi="Times New Roman" w:cs="Times New Roman"/>
          <w:sz w:val="24"/>
          <w:szCs w:val="24"/>
          <w:lang w:val="sq-AL"/>
        </w:rPr>
        <w:t xml:space="preserve"> </w:t>
      </w:r>
      <w:r w:rsidR="00EB26B8" w:rsidRPr="00192570">
        <w:rPr>
          <w:rFonts w:ascii="Times New Roman" w:hAnsi="Times New Roman" w:cs="Times New Roman"/>
          <w:sz w:val="24"/>
          <w:szCs w:val="24"/>
          <w:lang w:val="sq-AL"/>
        </w:rPr>
        <w:t>gjuhën e pakicës”</w:t>
      </w:r>
      <w:r w:rsidR="003A5527" w:rsidRPr="00192570">
        <w:rPr>
          <w:rFonts w:ascii="Times New Roman" w:hAnsi="Times New Roman" w:cs="Times New Roman"/>
          <w:sz w:val="24"/>
          <w:szCs w:val="24"/>
          <w:lang w:val="sq-AL"/>
        </w:rPr>
        <w:t>;</w:t>
      </w:r>
    </w:p>
    <w:p w:rsidR="003A5527" w:rsidRPr="002213F1" w:rsidRDefault="003A5527" w:rsidP="007F6422">
      <w:pPr>
        <w:pStyle w:val="ListParagraph"/>
        <w:numPr>
          <w:ilvl w:val="0"/>
          <w:numId w:val="22"/>
        </w:numPr>
        <w:rPr>
          <w:rFonts w:ascii="Times New Roman" w:hAnsi="Times New Roman" w:cs="Times New Roman"/>
          <w:sz w:val="24"/>
          <w:szCs w:val="24"/>
          <w:lang w:val="sq-AL"/>
        </w:rPr>
      </w:pPr>
      <w:r>
        <w:rPr>
          <w:rFonts w:ascii="Times New Roman" w:hAnsi="Times New Roman" w:cs="Times New Roman"/>
          <w:sz w:val="24"/>
          <w:szCs w:val="24"/>
          <w:lang w:val="sq-AL"/>
        </w:rPr>
        <w:t>Prezantimi</w:t>
      </w:r>
      <w:r w:rsidR="00220186">
        <w:rPr>
          <w:rFonts w:ascii="Times New Roman" w:hAnsi="Times New Roman" w:cs="Times New Roman"/>
          <w:sz w:val="24"/>
          <w:szCs w:val="24"/>
          <w:lang w:val="sq-AL"/>
        </w:rPr>
        <w:t>n</w:t>
      </w:r>
      <w:r>
        <w:rPr>
          <w:rFonts w:ascii="Times New Roman" w:hAnsi="Times New Roman" w:cs="Times New Roman"/>
          <w:sz w:val="24"/>
          <w:szCs w:val="24"/>
          <w:lang w:val="sq-AL"/>
        </w:rPr>
        <w:t xml:space="preserve"> i MTR-së “Strategjia Kombëtare Ndërsektoriale për Decentralizimin dhe Qeverisjesn Vendore (Sabina Ymeri Eksperte).</w:t>
      </w:r>
    </w:p>
    <w:p w:rsidR="00797D68" w:rsidRPr="002213F1" w:rsidRDefault="008247BD" w:rsidP="007F6422">
      <w:pPr>
        <w:rPr>
          <w:rFonts w:ascii="Times New Roman" w:hAnsi="Times New Roman" w:cs="Times New Roman"/>
          <w:b/>
          <w:i/>
          <w:sz w:val="24"/>
          <w:szCs w:val="24"/>
          <w:u w:val="single"/>
          <w:lang w:val="sq-AL"/>
        </w:rPr>
      </w:pPr>
      <w:r w:rsidRPr="00F2458E">
        <w:rPr>
          <w:rFonts w:ascii="Times New Roman" w:hAnsi="Times New Roman" w:cs="Times New Roman"/>
          <w:b/>
          <w:i/>
          <w:sz w:val="24"/>
          <w:szCs w:val="24"/>
          <w:u w:val="single"/>
          <w:lang w:val="sq-AL"/>
        </w:rPr>
        <w:t>Mbledhja e gjasht</w:t>
      </w:r>
      <w:r w:rsidR="00EB26B8" w:rsidRPr="00F2458E">
        <w:rPr>
          <w:rFonts w:ascii="Times New Roman" w:hAnsi="Times New Roman" w:cs="Times New Roman"/>
          <w:b/>
          <w:i/>
          <w:sz w:val="24"/>
          <w:szCs w:val="24"/>
          <w:u w:val="single"/>
          <w:lang w:val="sq-AL"/>
        </w:rPr>
        <w:t>ë</w:t>
      </w:r>
      <w:r w:rsidRPr="00F2458E">
        <w:rPr>
          <w:rFonts w:ascii="Times New Roman" w:hAnsi="Times New Roman" w:cs="Times New Roman"/>
          <w:b/>
          <w:i/>
          <w:sz w:val="24"/>
          <w:szCs w:val="24"/>
          <w:u w:val="single"/>
          <w:lang w:val="sq-AL"/>
        </w:rPr>
        <w:t>,</w:t>
      </w:r>
      <w:r w:rsidR="002213F1">
        <w:rPr>
          <w:rFonts w:ascii="Times New Roman" w:hAnsi="Times New Roman" w:cs="Times New Roman"/>
          <w:b/>
          <w:i/>
          <w:sz w:val="24"/>
          <w:szCs w:val="24"/>
          <w:u w:val="single"/>
          <w:lang w:val="sq-AL"/>
        </w:rPr>
        <w:t xml:space="preserve"> më </w:t>
      </w:r>
      <w:r w:rsidRPr="00F2458E">
        <w:rPr>
          <w:rFonts w:ascii="Times New Roman" w:hAnsi="Times New Roman" w:cs="Times New Roman"/>
          <w:b/>
          <w:i/>
          <w:sz w:val="24"/>
          <w:szCs w:val="24"/>
          <w:u w:val="single"/>
          <w:lang w:val="sq-AL"/>
        </w:rPr>
        <w:t>2 N</w:t>
      </w:r>
      <w:r w:rsidR="00EB26B8" w:rsidRPr="00F2458E">
        <w:rPr>
          <w:rFonts w:ascii="Times New Roman" w:hAnsi="Times New Roman" w:cs="Times New Roman"/>
          <w:b/>
          <w:i/>
          <w:sz w:val="24"/>
          <w:szCs w:val="24"/>
          <w:u w:val="single"/>
          <w:lang w:val="sq-AL"/>
        </w:rPr>
        <w:t>ë</w:t>
      </w:r>
      <w:r w:rsidRPr="00F2458E">
        <w:rPr>
          <w:rFonts w:ascii="Times New Roman" w:hAnsi="Times New Roman" w:cs="Times New Roman"/>
          <w:b/>
          <w:i/>
          <w:sz w:val="24"/>
          <w:szCs w:val="24"/>
          <w:u w:val="single"/>
          <w:lang w:val="sq-AL"/>
        </w:rPr>
        <w:t>ntor 2018, ku jan</w:t>
      </w:r>
      <w:r w:rsidR="00EB26B8" w:rsidRPr="00F2458E">
        <w:rPr>
          <w:rFonts w:ascii="Times New Roman" w:hAnsi="Times New Roman" w:cs="Times New Roman"/>
          <w:b/>
          <w:i/>
          <w:sz w:val="24"/>
          <w:szCs w:val="24"/>
          <w:u w:val="single"/>
          <w:lang w:val="sq-AL"/>
        </w:rPr>
        <w:t>ë</w:t>
      </w:r>
      <w:r w:rsidRPr="00F2458E">
        <w:rPr>
          <w:rFonts w:ascii="Times New Roman" w:hAnsi="Times New Roman" w:cs="Times New Roman"/>
          <w:b/>
          <w:i/>
          <w:sz w:val="24"/>
          <w:szCs w:val="24"/>
          <w:u w:val="single"/>
          <w:lang w:val="sq-AL"/>
        </w:rPr>
        <w:t xml:space="preserve"> diskutuar mbi:</w:t>
      </w:r>
    </w:p>
    <w:p w:rsidR="008247BD" w:rsidRPr="00192570" w:rsidRDefault="00191D56" w:rsidP="002213F1">
      <w:pPr>
        <w:pStyle w:val="ListParagraph"/>
        <w:numPr>
          <w:ilvl w:val="0"/>
          <w:numId w:val="22"/>
        </w:numPr>
        <w:rPr>
          <w:rFonts w:ascii="Times New Roman" w:hAnsi="Times New Roman" w:cs="Times New Roman"/>
          <w:sz w:val="24"/>
          <w:szCs w:val="24"/>
          <w:lang w:val="sq-AL"/>
        </w:rPr>
      </w:pPr>
      <w:r w:rsidRPr="00192570">
        <w:rPr>
          <w:rFonts w:ascii="Times New Roman" w:hAnsi="Times New Roman" w:cs="Times New Roman"/>
          <w:sz w:val="24"/>
          <w:szCs w:val="24"/>
          <w:lang w:val="sq-AL"/>
        </w:rPr>
        <w:t>Projekt</w:t>
      </w:r>
      <w:r w:rsidR="008247BD" w:rsidRPr="00192570">
        <w:rPr>
          <w:rFonts w:ascii="Times New Roman" w:hAnsi="Times New Roman" w:cs="Times New Roman"/>
          <w:sz w:val="24"/>
          <w:szCs w:val="24"/>
          <w:lang w:val="sq-AL"/>
        </w:rPr>
        <w:t>ligji</w:t>
      </w:r>
      <w:r w:rsidR="00845ABD" w:rsidRPr="00192570">
        <w:rPr>
          <w:rFonts w:ascii="Times New Roman" w:hAnsi="Times New Roman" w:cs="Times New Roman"/>
          <w:sz w:val="24"/>
          <w:szCs w:val="24"/>
          <w:lang w:val="sq-AL"/>
        </w:rPr>
        <w:t>n</w:t>
      </w:r>
      <w:r w:rsidR="00E13C64">
        <w:rPr>
          <w:rFonts w:ascii="Times New Roman" w:hAnsi="Times New Roman" w:cs="Times New Roman"/>
          <w:sz w:val="24"/>
          <w:szCs w:val="24"/>
          <w:lang w:val="sq-AL"/>
        </w:rPr>
        <w:t xml:space="preserve"> “Për Buxhetit Vendor </w:t>
      </w:r>
      <w:r w:rsidR="008247BD" w:rsidRPr="00192570">
        <w:rPr>
          <w:rFonts w:ascii="Times New Roman" w:hAnsi="Times New Roman" w:cs="Times New Roman"/>
          <w:sz w:val="24"/>
          <w:szCs w:val="24"/>
          <w:lang w:val="sq-AL"/>
        </w:rPr>
        <w:t>2019</w:t>
      </w:r>
      <w:r w:rsidR="00E13C64">
        <w:rPr>
          <w:rFonts w:ascii="Times New Roman" w:hAnsi="Times New Roman" w:cs="Times New Roman"/>
          <w:sz w:val="24"/>
          <w:szCs w:val="24"/>
          <w:lang w:val="sq-AL"/>
        </w:rPr>
        <w:t>”</w:t>
      </w:r>
      <w:r w:rsidR="00AF2174" w:rsidRPr="00192570">
        <w:rPr>
          <w:rFonts w:ascii="Times New Roman" w:hAnsi="Times New Roman" w:cs="Times New Roman"/>
          <w:sz w:val="24"/>
          <w:szCs w:val="24"/>
          <w:lang w:val="sq-AL"/>
        </w:rPr>
        <w:t>;</w:t>
      </w:r>
    </w:p>
    <w:p w:rsidR="008247BD" w:rsidRPr="00192570" w:rsidRDefault="008247BD" w:rsidP="002213F1">
      <w:pPr>
        <w:pStyle w:val="ListParagraph"/>
        <w:numPr>
          <w:ilvl w:val="0"/>
          <w:numId w:val="22"/>
        </w:numPr>
        <w:rPr>
          <w:rFonts w:ascii="Times New Roman" w:hAnsi="Times New Roman" w:cs="Times New Roman"/>
          <w:sz w:val="24"/>
          <w:szCs w:val="24"/>
          <w:lang w:val="sq-AL"/>
        </w:rPr>
      </w:pPr>
      <w:r w:rsidRPr="00192570">
        <w:rPr>
          <w:rFonts w:ascii="Times New Roman" w:hAnsi="Times New Roman" w:cs="Times New Roman"/>
          <w:sz w:val="24"/>
          <w:szCs w:val="24"/>
          <w:lang w:val="sq-AL"/>
        </w:rPr>
        <w:t>Projektligji</w:t>
      </w:r>
      <w:r w:rsidR="00845ABD" w:rsidRPr="00192570">
        <w:rPr>
          <w:rFonts w:ascii="Times New Roman" w:hAnsi="Times New Roman" w:cs="Times New Roman"/>
          <w:sz w:val="24"/>
          <w:szCs w:val="24"/>
          <w:lang w:val="sq-AL"/>
        </w:rPr>
        <w:t>n</w:t>
      </w:r>
      <w:r w:rsidR="00E13C64">
        <w:rPr>
          <w:rFonts w:ascii="Times New Roman" w:hAnsi="Times New Roman" w:cs="Times New Roman"/>
          <w:sz w:val="24"/>
          <w:szCs w:val="24"/>
          <w:lang w:val="sq-AL"/>
        </w:rPr>
        <w:t xml:space="preserve"> “</w:t>
      </w:r>
      <w:r w:rsidRPr="00192570">
        <w:rPr>
          <w:rFonts w:ascii="Times New Roman" w:hAnsi="Times New Roman" w:cs="Times New Roman"/>
          <w:sz w:val="24"/>
          <w:szCs w:val="24"/>
          <w:lang w:val="sq-AL"/>
        </w:rPr>
        <w:t>Për Përmirësimin e Zonave të Biznesit (BID)</w:t>
      </w:r>
      <w:r w:rsidR="002213F1" w:rsidRPr="00192570">
        <w:rPr>
          <w:rFonts w:ascii="Times New Roman" w:hAnsi="Times New Roman" w:cs="Times New Roman"/>
          <w:sz w:val="24"/>
          <w:szCs w:val="24"/>
          <w:lang w:val="sq-AL"/>
        </w:rPr>
        <w:t>”</w:t>
      </w:r>
      <w:r w:rsidR="00AF2174" w:rsidRPr="00192570">
        <w:rPr>
          <w:rFonts w:ascii="Times New Roman" w:hAnsi="Times New Roman" w:cs="Times New Roman"/>
          <w:sz w:val="24"/>
          <w:szCs w:val="24"/>
          <w:lang w:val="sq-AL"/>
        </w:rPr>
        <w:t>;</w:t>
      </w:r>
    </w:p>
    <w:p w:rsidR="00F2458E" w:rsidRPr="00192570" w:rsidRDefault="008247BD" w:rsidP="007F6422">
      <w:pPr>
        <w:pStyle w:val="ListParagraph"/>
        <w:numPr>
          <w:ilvl w:val="0"/>
          <w:numId w:val="22"/>
        </w:numPr>
        <w:rPr>
          <w:rFonts w:ascii="Times New Roman" w:hAnsi="Times New Roman" w:cs="Times New Roman"/>
          <w:sz w:val="24"/>
          <w:szCs w:val="24"/>
          <w:lang w:val="sq-AL"/>
        </w:rPr>
      </w:pPr>
      <w:r w:rsidRPr="00192570">
        <w:rPr>
          <w:rFonts w:ascii="Times New Roman" w:hAnsi="Times New Roman" w:cs="Times New Roman"/>
          <w:sz w:val="24"/>
          <w:szCs w:val="24"/>
          <w:lang w:val="sq-AL"/>
        </w:rPr>
        <w:t>Projektligji</w:t>
      </w:r>
      <w:r w:rsidR="00C02E6C" w:rsidRPr="00192570">
        <w:rPr>
          <w:rFonts w:ascii="Times New Roman" w:hAnsi="Times New Roman" w:cs="Times New Roman"/>
          <w:sz w:val="24"/>
          <w:szCs w:val="24"/>
          <w:lang w:val="sq-AL"/>
        </w:rPr>
        <w:t>n</w:t>
      </w:r>
      <w:r w:rsidRPr="00192570">
        <w:rPr>
          <w:rFonts w:ascii="Times New Roman" w:hAnsi="Times New Roman" w:cs="Times New Roman"/>
          <w:sz w:val="24"/>
          <w:szCs w:val="24"/>
          <w:lang w:val="sq-AL"/>
        </w:rPr>
        <w:t xml:space="preserve"> “Për Sistemin e Taksave Vendore”</w:t>
      </w:r>
      <w:r w:rsidR="00AF2174" w:rsidRPr="00192570">
        <w:rPr>
          <w:rFonts w:ascii="Times New Roman" w:hAnsi="Times New Roman" w:cs="Times New Roman"/>
          <w:sz w:val="24"/>
          <w:szCs w:val="24"/>
          <w:lang w:val="sq-AL"/>
        </w:rPr>
        <w:t>.</w:t>
      </w:r>
    </w:p>
    <w:p w:rsidR="008247BD" w:rsidRPr="00F2458E" w:rsidRDefault="008247BD" w:rsidP="007F6422">
      <w:pPr>
        <w:rPr>
          <w:rFonts w:ascii="Times New Roman" w:hAnsi="Times New Roman" w:cs="Times New Roman"/>
          <w:b/>
          <w:i/>
          <w:sz w:val="24"/>
          <w:szCs w:val="24"/>
          <w:u w:val="single"/>
          <w:lang w:val="sq-AL"/>
        </w:rPr>
      </w:pPr>
      <w:r w:rsidRPr="00F2458E">
        <w:rPr>
          <w:rFonts w:ascii="Times New Roman" w:hAnsi="Times New Roman" w:cs="Times New Roman"/>
          <w:b/>
          <w:i/>
          <w:sz w:val="24"/>
          <w:szCs w:val="24"/>
          <w:u w:val="single"/>
          <w:lang w:val="sq-AL"/>
        </w:rPr>
        <w:t>Mbledhja e shtat</w:t>
      </w:r>
      <w:r w:rsidR="00EB26B8" w:rsidRPr="00F2458E">
        <w:rPr>
          <w:rFonts w:ascii="Times New Roman" w:hAnsi="Times New Roman" w:cs="Times New Roman"/>
          <w:b/>
          <w:i/>
          <w:sz w:val="24"/>
          <w:szCs w:val="24"/>
          <w:u w:val="single"/>
          <w:lang w:val="sq-AL"/>
        </w:rPr>
        <w:t>ë</w:t>
      </w:r>
      <w:r w:rsidRPr="00F2458E">
        <w:rPr>
          <w:rFonts w:ascii="Times New Roman" w:hAnsi="Times New Roman" w:cs="Times New Roman"/>
          <w:b/>
          <w:i/>
          <w:sz w:val="24"/>
          <w:szCs w:val="24"/>
          <w:u w:val="single"/>
          <w:lang w:val="sq-AL"/>
        </w:rPr>
        <w:t>,</w:t>
      </w:r>
      <w:r w:rsidR="002213F1">
        <w:rPr>
          <w:rFonts w:ascii="Times New Roman" w:hAnsi="Times New Roman" w:cs="Times New Roman"/>
          <w:b/>
          <w:i/>
          <w:sz w:val="24"/>
          <w:szCs w:val="24"/>
          <w:u w:val="single"/>
          <w:lang w:val="sq-AL"/>
        </w:rPr>
        <w:t xml:space="preserve"> më </w:t>
      </w:r>
      <w:r w:rsidRPr="00F2458E">
        <w:rPr>
          <w:rFonts w:ascii="Times New Roman" w:hAnsi="Times New Roman" w:cs="Times New Roman"/>
          <w:b/>
          <w:i/>
          <w:sz w:val="24"/>
          <w:szCs w:val="24"/>
          <w:u w:val="single"/>
          <w:lang w:val="sq-AL"/>
        </w:rPr>
        <w:t>7 Dhjetor 2018, ku jan</w:t>
      </w:r>
      <w:r w:rsidR="00191D56" w:rsidRPr="00F2458E">
        <w:rPr>
          <w:rFonts w:ascii="Times New Roman" w:hAnsi="Times New Roman" w:cs="Times New Roman"/>
          <w:b/>
          <w:i/>
          <w:sz w:val="24"/>
          <w:szCs w:val="24"/>
          <w:u w:val="single"/>
          <w:lang w:val="sq-AL"/>
        </w:rPr>
        <w:t>ë</w:t>
      </w:r>
      <w:r w:rsidRPr="00F2458E">
        <w:rPr>
          <w:rFonts w:ascii="Times New Roman" w:hAnsi="Times New Roman" w:cs="Times New Roman"/>
          <w:b/>
          <w:i/>
          <w:sz w:val="24"/>
          <w:szCs w:val="24"/>
          <w:u w:val="single"/>
          <w:lang w:val="sq-AL"/>
        </w:rPr>
        <w:t xml:space="preserve"> diskutuar mbi:</w:t>
      </w:r>
    </w:p>
    <w:p w:rsidR="00EB26B8" w:rsidRPr="00192570" w:rsidRDefault="00EB26B8" w:rsidP="00F2458E">
      <w:pPr>
        <w:pStyle w:val="ListParagraph"/>
        <w:numPr>
          <w:ilvl w:val="0"/>
          <w:numId w:val="29"/>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Prezantim</w:t>
      </w:r>
      <w:r w:rsidR="002213F1"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mbi “Raportin e Kontrollit të Lartë të Shtetit “Projekt-Raport Auditimi Performance, Funksionimi i Bashkive në kua</w:t>
      </w:r>
      <w:r w:rsidR="002213F1" w:rsidRPr="00192570">
        <w:rPr>
          <w:rFonts w:ascii="Times New Roman" w:hAnsi="Times New Roman" w:cs="Times New Roman"/>
          <w:sz w:val="24"/>
          <w:szCs w:val="24"/>
          <w:lang w:val="sq-AL"/>
        </w:rPr>
        <w:t>dër të reformës administrativo-</w:t>
      </w:r>
      <w:r w:rsidR="00AF2174" w:rsidRPr="00192570">
        <w:rPr>
          <w:rFonts w:ascii="Times New Roman" w:hAnsi="Times New Roman" w:cs="Times New Roman"/>
          <w:sz w:val="24"/>
          <w:szCs w:val="24"/>
          <w:lang w:val="sq-AL"/>
        </w:rPr>
        <w:t>territoriale të vitit 2014”</w:t>
      </w:r>
      <w:r w:rsidR="007F26C7">
        <w:rPr>
          <w:rFonts w:ascii="Times New Roman" w:hAnsi="Times New Roman" w:cs="Times New Roman"/>
          <w:sz w:val="24"/>
          <w:szCs w:val="24"/>
          <w:lang w:val="sq-AL"/>
        </w:rPr>
        <w:t>”</w:t>
      </w:r>
      <w:r w:rsidR="00AF2174" w:rsidRPr="00192570">
        <w:rPr>
          <w:rFonts w:ascii="Times New Roman" w:hAnsi="Times New Roman" w:cs="Times New Roman"/>
          <w:sz w:val="24"/>
          <w:szCs w:val="24"/>
          <w:lang w:val="sq-AL"/>
        </w:rPr>
        <w:t>;</w:t>
      </w:r>
    </w:p>
    <w:p w:rsidR="00EB26B8" w:rsidRPr="00192570" w:rsidRDefault="00AF2174" w:rsidP="00F2458E">
      <w:pPr>
        <w:pStyle w:val="ListParagraph"/>
        <w:numPr>
          <w:ilvl w:val="0"/>
          <w:numId w:val="29"/>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Projektligjin “Për akuakulturë”;</w:t>
      </w:r>
    </w:p>
    <w:p w:rsidR="00EB26B8" w:rsidRPr="00192570" w:rsidRDefault="00EB26B8" w:rsidP="00F2458E">
      <w:pPr>
        <w:pStyle w:val="ListParagraph"/>
        <w:numPr>
          <w:ilvl w:val="0"/>
          <w:numId w:val="29"/>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Projektligjin “Për disa shtesa dhe ndryshime në ligjin nr. 10465, datë 29.9.2011 “Për shërbimin veteri</w:t>
      </w:r>
      <w:r w:rsidR="000C3607" w:rsidRPr="00192570">
        <w:rPr>
          <w:rFonts w:ascii="Times New Roman" w:hAnsi="Times New Roman" w:cs="Times New Roman"/>
          <w:sz w:val="24"/>
          <w:szCs w:val="24"/>
          <w:lang w:val="sq-AL"/>
        </w:rPr>
        <w:t>nar në Republikën e Shqipërisë”;</w:t>
      </w:r>
    </w:p>
    <w:p w:rsidR="00EB26B8" w:rsidRPr="00192570" w:rsidRDefault="00EB26B8" w:rsidP="00F2458E">
      <w:pPr>
        <w:pStyle w:val="ListParagraph"/>
        <w:numPr>
          <w:ilvl w:val="0"/>
          <w:numId w:val="29"/>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Raporti</w:t>
      </w:r>
      <w:r w:rsidR="002213F1" w:rsidRPr="00192570">
        <w:rPr>
          <w:rFonts w:ascii="Times New Roman" w:hAnsi="Times New Roman" w:cs="Times New Roman"/>
          <w:sz w:val="24"/>
          <w:szCs w:val="24"/>
          <w:lang w:val="sq-AL"/>
        </w:rPr>
        <w:t>n</w:t>
      </w:r>
      <w:r w:rsidRPr="00192570">
        <w:rPr>
          <w:rFonts w:ascii="Times New Roman" w:hAnsi="Times New Roman" w:cs="Times New Roman"/>
          <w:sz w:val="24"/>
          <w:szCs w:val="24"/>
          <w:lang w:val="sq-AL"/>
        </w:rPr>
        <w:t xml:space="preserve"> i Shtetit për Konv</w:t>
      </w:r>
      <w:r w:rsidR="000C3607" w:rsidRPr="00192570">
        <w:rPr>
          <w:rFonts w:ascii="Times New Roman" w:hAnsi="Times New Roman" w:cs="Times New Roman"/>
          <w:sz w:val="24"/>
          <w:szCs w:val="24"/>
          <w:lang w:val="sq-AL"/>
        </w:rPr>
        <w:t>entën e të Drejtave të Fëmijëve;</w:t>
      </w:r>
    </w:p>
    <w:p w:rsidR="00EB26B8" w:rsidRPr="00192570" w:rsidRDefault="00EB26B8" w:rsidP="00F2458E">
      <w:pPr>
        <w:pStyle w:val="ListParagraph"/>
        <w:numPr>
          <w:ilvl w:val="0"/>
          <w:numId w:val="29"/>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Projektigjin “Për mbrojtjen soci</w:t>
      </w:r>
      <w:r w:rsidR="000C3607" w:rsidRPr="00192570">
        <w:rPr>
          <w:rFonts w:ascii="Times New Roman" w:hAnsi="Times New Roman" w:cs="Times New Roman"/>
          <w:sz w:val="24"/>
          <w:szCs w:val="24"/>
          <w:lang w:val="sq-AL"/>
        </w:rPr>
        <w:t>ale në Republikën e Shqipërisë”;</w:t>
      </w:r>
    </w:p>
    <w:p w:rsidR="00EB26B8" w:rsidRPr="00192570" w:rsidRDefault="00EB26B8" w:rsidP="00F2458E">
      <w:pPr>
        <w:pStyle w:val="ListParagraph"/>
        <w:numPr>
          <w:ilvl w:val="0"/>
          <w:numId w:val="29"/>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Monitorimi</w:t>
      </w:r>
      <w:r w:rsidR="002213F1" w:rsidRPr="00192570">
        <w:rPr>
          <w:rFonts w:ascii="Times New Roman" w:hAnsi="Times New Roman" w:cs="Times New Roman"/>
          <w:sz w:val="24"/>
          <w:szCs w:val="24"/>
          <w:lang w:val="sq-AL"/>
        </w:rPr>
        <w:t>n e</w:t>
      </w:r>
      <w:r w:rsidRPr="00192570">
        <w:rPr>
          <w:rFonts w:ascii="Times New Roman" w:hAnsi="Times New Roman" w:cs="Times New Roman"/>
          <w:sz w:val="24"/>
          <w:szCs w:val="24"/>
          <w:lang w:val="sq-AL"/>
        </w:rPr>
        <w:t xml:space="preserve"> Agjendës Komb</w:t>
      </w:r>
      <w:r w:rsidR="002213F1" w:rsidRPr="00192570">
        <w:rPr>
          <w:rFonts w:ascii="Times New Roman" w:hAnsi="Times New Roman" w:cs="Times New Roman"/>
          <w:sz w:val="24"/>
          <w:szCs w:val="24"/>
          <w:lang w:val="sq-AL"/>
        </w:rPr>
        <w:t>ëtare për të Drejtat e Fëmijëve</w:t>
      </w:r>
      <w:r w:rsidR="000C3607" w:rsidRPr="00192570">
        <w:rPr>
          <w:rFonts w:ascii="Times New Roman" w:hAnsi="Times New Roman" w:cs="Times New Roman"/>
          <w:sz w:val="24"/>
          <w:szCs w:val="24"/>
          <w:lang w:val="sq-AL"/>
        </w:rPr>
        <w:t>;</w:t>
      </w:r>
    </w:p>
    <w:p w:rsidR="00EB26B8" w:rsidRDefault="00EB26B8" w:rsidP="00F2458E">
      <w:pPr>
        <w:pStyle w:val="ListParagraph"/>
        <w:numPr>
          <w:ilvl w:val="0"/>
          <w:numId w:val="29"/>
        </w:numPr>
        <w:spacing w:after="0"/>
        <w:rPr>
          <w:rFonts w:ascii="Times New Roman" w:hAnsi="Times New Roman" w:cs="Times New Roman"/>
          <w:sz w:val="24"/>
          <w:szCs w:val="24"/>
          <w:lang w:val="sq-AL"/>
        </w:rPr>
      </w:pPr>
      <w:r w:rsidRPr="00F2458E">
        <w:rPr>
          <w:rFonts w:ascii="Times New Roman" w:hAnsi="Times New Roman" w:cs="Times New Roman"/>
          <w:sz w:val="24"/>
          <w:szCs w:val="24"/>
          <w:lang w:val="sq-AL"/>
        </w:rPr>
        <w:t>Projektligjin “Për përcaktimin e formës dhe formulës së pr</w:t>
      </w:r>
      <w:r w:rsidR="002213F1">
        <w:rPr>
          <w:rFonts w:ascii="Times New Roman" w:hAnsi="Times New Roman" w:cs="Times New Roman"/>
          <w:sz w:val="24"/>
          <w:szCs w:val="24"/>
          <w:lang w:val="sq-AL"/>
        </w:rPr>
        <w:t>ivatizimit të klubeve sportive”</w:t>
      </w:r>
      <w:r w:rsidR="000C3607">
        <w:rPr>
          <w:rFonts w:ascii="Times New Roman" w:hAnsi="Times New Roman" w:cs="Times New Roman"/>
          <w:sz w:val="24"/>
          <w:szCs w:val="24"/>
          <w:lang w:val="sq-AL"/>
        </w:rPr>
        <w:t>;</w:t>
      </w:r>
    </w:p>
    <w:p w:rsidR="00EB26B8" w:rsidRPr="00192570" w:rsidRDefault="00EB26B8" w:rsidP="00F2458E">
      <w:pPr>
        <w:pStyle w:val="ListParagraph"/>
        <w:numPr>
          <w:ilvl w:val="0"/>
          <w:numId w:val="29"/>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Projektligjin “Për referendumet vendore”</w:t>
      </w:r>
      <w:r w:rsidR="000C3607" w:rsidRPr="00192570">
        <w:rPr>
          <w:rFonts w:ascii="Times New Roman" w:hAnsi="Times New Roman" w:cs="Times New Roman"/>
          <w:sz w:val="24"/>
          <w:szCs w:val="24"/>
          <w:lang w:val="sq-AL"/>
        </w:rPr>
        <w:t>;</w:t>
      </w:r>
    </w:p>
    <w:p w:rsidR="00EB26B8" w:rsidRPr="00192570" w:rsidRDefault="005237D2" w:rsidP="00F2458E">
      <w:pPr>
        <w:pStyle w:val="ListParagraph"/>
        <w:numPr>
          <w:ilvl w:val="0"/>
          <w:numId w:val="29"/>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w:t>
      </w:r>
      <w:r w:rsidR="00EB26B8" w:rsidRPr="00192570">
        <w:rPr>
          <w:rFonts w:ascii="Times New Roman" w:hAnsi="Times New Roman" w:cs="Times New Roman"/>
          <w:sz w:val="24"/>
          <w:szCs w:val="24"/>
          <w:lang w:val="sq-AL"/>
        </w:rPr>
        <w:t>li</w:t>
      </w:r>
      <w:r w:rsidR="002213F1" w:rsidRPr="00192570">
        <w:rPr>
          <w:rFonts w:ascii="Times New Roman" w:hAnsi="Times New Roman" w:cs="Times New Roman"/>
          <w:sz w:val="24"/>
          <w:szCs w:val="24"/>
          <w:lang w:val="sq-AL"/>
        </w:rPr>
        <w:t>gjin “Për ndryshimet klimatike”</w:t>
      </w:r>
      <w:r w:rsidR="000C3607" w:rsidRPr="00192570">
        <w:rPr>
          <w:rFonts w:ascii="Times New Roman" w:hAnsi="Times New Roman" w:cs="Times New Roman"/>
          <w:sz w:val="24"/>
          <w:szCs w:val="24"/>
          <w:lang w:val="sq-AL"/>
        </w:rPr>
        <w:t>;</w:t>
      </w:r>
    </w:p>
    <w:p w:rsidR="00EB26B8" w:rsidRPr="00192570" w:rsidRDefault="00EB26B8" w:rsidP="00F2458E">
      <w:pPr>
        <w:pStyle w:val="ListParagraph"/>
        <w:numPr>
          <w:ilvl w:val="0"/>
          <w:numId w:val="29"/>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 xml:space="preserve">Projektvendimin “Për miratimin e kërkesave për </w:t>
      </w:r>
      <w:r w:rsidR="002213F1" w:rsidRPr="00192570">
        <w:rPr>
          <w:rFonts w:ascii="Times New Roman" w:hAnsi="Times New Roman" w:cs="Times New Roman"/>
          <w:sz w:val="24"/>
          <w:szCs w:val="24"/>
          <w:lang w:val="sq-AL"/>
        </w:rPr>
        <w:t>menaxhimin e mbetjeve metalike”</w:t>
      </w:r>
      <w:r w:rsidR="000C3607" w:rsidRPr="00192570">
        <w:rPr>
          <w:rFonts w:ascii="Times New Roman" w:hAnsi="Times New Roman" w:cs="Times New Roman"/>
          <w:sz w:val="24"/>
          <w:szCs w:val="24"/>
          <w:lang w:val="sq-AL"/>
        </w:rPr>
        <w:t>;</w:t>
      </w:r>
    </w:p>
    <w:p w:rsidR="00F36F6D" w:rsidRPr="00192570" w:rsidRDefault="00EB26B8" w:rsidP="00F2458E">
      <w:pPr>
        <w:pStyle w:val="ListParagraph"/>
        <w:numPr>
          <w:ilvl w:val="0"/>
          <w:numId w:val="29"/>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“Për masat kundër ndotjes së ajrit nga shkarkimet e mjeteve motorike, dhe reduktimin e shkarkimeve në ajër të ndotësve të gaztë dhe lëndës së ngurtë pezull nga motorët me ndezje positive dhe ata me ndezje me kompresion që djegin gaz natyror apo të lëngshëm për përdorim në automjete”.</w:t>
      </w:r>
    </w:p>
    <w:p w:rsidR="00F2458E" w:rsidRPr="00F2458E" w:rsidRDefault="00F2458E" w:rsidP="00F2458E">
      <w:pPr>
        <w:pStyle w:val="ListParagraph"/>
        <w:spacing w:after="0"/>
        <w:ind w:left="1080"/>
        <w:rPr>
          <w:rFonts w:ascii="Times New Roman" w:hAnsi="Times New Roman" w:cs="Times New Roman"/>
          <w:sz w:val="24"/>
          <w:szCs w:val="24"/>
          <w:lang w:val="sq-AL"/>
        </w:rPr>
      </w:pPr>
    </w:p>
    <w:p w:rsidR="00F36F6D" w:rsidRPr="00F2458E" w:rsidRDefault="00F36F6D" w:rsidP="007F6422">
      <w:pPr>
        <w:rPr>
          <w:rFonts w:ascii="Times New Roman" w:hAnsi="Times New Roman" w:cs="Times New Roman"/>
          <w:b/>
          <w:i/>
          <w:sz w:val="28"/>
          <w:szCs w:val="28"/>
          <w:u w:val="single"/>
          <w:lang w:val="sq-AL"/>
        </w:rPr>
      </w:pPr>
      <w:r w:rsidRPr="00F2458E">
        <w:rPr>
          <w:rFonts w:ascii="Times New Roman" w:hAnsi="Times New Roman" w:cs="Times New Roman"/>
          <w:b/>
          <w:i/>
          <w:sz w:val="28"/>
          <w:szCs w:val="28"/>
          <w:u w:val="single"/>
          <w:lang w:val="sq-AL"/>
        </w:rPr>
        <w:t>Mbledhjet e vitit 2019</w:t>
      </w:r>
    </w:p>
    <w:p w:rsidR="00F36F6D" w:rsidRPr="00F2458E" w:rsidRDefault="009057FC" w:rsidP="007F6422">
      <w:pPr>
        <w:rPr>
          <w:rFonts w:ascii="Times New Roman" w:hAnsi="Times New Roman" w:cs="Times New Roman"/>
          <w:b/>
          <w:i/>
          <w:sz w:val="24"/>
          <w:szCs w:val="24"/>
          <w:u w:val="single"/>
          <w:lang w:val="sq-AL"/>
        </w:rPr>
      </w:pPr>
      <w:r>
        <w:rPr>
          <w:rFonts w:ascii="Times New Roman" w:hAnsi="Times New Roman" w:cs="Times New Roman"/>
          <w:b/>
          <w:i/>
          <w:sz w:val="24"/>
          <w:szCs w:val="24"/>
          <w:u w:val="single"/>
          <w:lang w:val="sq-AL"/>
        </w:rPr>
        <w:t xml:space="preserve">Mbledhja e parë, </w:t>
      </w:r>
      <w:r w:rsidR="003832C5">
        <w:rPr>
          <w:rFonts w:ascii="Times New Roman" w:hAnsi="Times New Roman" w:cs="Times New Roman"/>
          <w:b/>
          <w:i/>
          <w:sz w:val="24"/>
          <w:szCs w:val="24"/>
          <w:u w:val="single"/>
          <w:lang w:val="sq-AL"/>
        </w:rPr>
        <w:t xml:space="preserve">më </w:t>
      </w:r>
      <w:r>
        <w:rPr>
          <w:rFonts w:ascii="Times New Roman" w:hAnsi="Times New Roman" w:cs="Times New Roman"/>
          <w:b/>
          <w:i/>
          <w:sz w:val="24"/>
          <w:szCs w:val="24"/>
          <w:u w:val="single"/>
          <w:lang w:val="sq-AL"/>
        </w:rPr>
        <w:t>31</w:t>
      </w:r>
      <w:r w:rsidR="00F36F6D" w:rsidRPr="00F2458E">
        <w:rPr>
          <w:rFonts w:ascii="Times New Roman" w:hAnsi="Times New Roman" w:cs="Times New Roman"/>
          <w:b/>
          <w:i/>
          <w:sz w:val="24"/>
          <w:szCs w:val="24"/>
          <w:u w:val="single"/>
          <w:lang w:val="sq-AL"/>
        </w:rPr>
        <w:t xml:space="preserve"> Janar 2019, ku jan</w:t>
      </w:r>
      <w:r w:rsidR="00191D56" w:rsidRPr="00F2458E">
        <w:rPr>
          <w:rFonts w:ascii="Times New Roman" w:hAnsi="Times New Roman" w:cs="Times New Roman"/>
          <w:b/>
          <w:i/>
          <w:sz w:val="24"/>
          <w:szCs w:val="24"/>
          <w:u w:val="single"/>
          <w:lang w:val="sq-AL"/>
        </w:rPr>
        <w:t>ë</w:t>
      </w:r>
      <w:r w:rsidR="00F36F6D" w:rsidRPr="00F2458E">
        <w:rPr>
          <w:rFonts w:ascii="Times New Roman" w:hAnsi="Times New Roman" w:cs="Times New Roman"/>
          <w:b/>
          <w:i/>
          <w:sz w:val="24"/>
          <w:szCs w:val="24"/>
          <w:u w:val="single"/>
          <w:lang w:val="sq-AL"/>
        </w:rPr>
        <w:t xml:space="preserve"> diskutuar mbi:</w:t>
      </w:r>
    </w:p>
    <w:p w:rsidR="00F36F6D" w:rsidRPr="00192570" w:rsidRDefault="00F36F6D" w:rsidP="00F2458E">
      <w:pPr>
        <w:pStyle w:val="ListParagraph"/>
        <w:numPr>
          <w:ilvl w:val="0"/>
          <w:numId w:val="30"/>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“Për disa ndryshime në VKM nr.132, datë 07.03.2018 “Për metodologjinë për përcaktimin e vlerës së takuseshme të pasurisë së paluajtshme “Ndërtesa”, e bazës së taksës për kategori specifike, natyrën dhe prioritetin e informacionit dhe të dhënave për përcaktimin e bazës se taksës, si dhe të kritereve dhe rregullave për vlerësimin alt</w:t>
      </w:r>
      <w:r w:rsidR="00124E65" w:rsidRPr="00192570">
        <w:rPr>
          <w:rFonts w:ascii="Times New Roman" w:hAnsi="Times New Roman" w:cs="Times New Roman"/>
          <w:sz w:val="24"/>
          <w:szCs w:val="24"/>
          <w:lang w:val="sq-AL"/>
        </w:rPr>
        <w:t>ernativ të detyrimit të taksës</w:t>
      </w:r>
      <w:r w:rsidR="00385C09">
        <w:rPr>
          <w:rFonts w:ascii="Times New Roman" w:hAnsi="Times New Roman" w:cs="Times New Roman"/>
          <w:sz w:val="24"/>
          <w:szCs w:val="24"/>
          <w:lang w:val="sq-AL"/>
        </w:rPr>
        <w:t>”</w:t>
      </w:r>
      <w:r w:rsidR="00124E65" w:rsidRPr="00192570">
        <w:rPr>
          <w:rFonts w:ascii="Times New Roman" w:hAnsi="Times New Roman" w:cs="Times New Roman"/>
          <w:sz w:val="24"/>
          <w:szCs w:val="24"/>
          <w:lang w:val="sq-AL"/>
        </w:rPr>
        <w:t>”</w:t>
      </w:r>
      <w:r w:rsidR="000C3607" w:rsidRPr="00192570">
        <w:rPr>
          <w:rFonts w:ascii="Times New Roman" w:hAnsi="Times New Roman" w:cs="Times New Roman"/>
          <w:sz w:val="24"/>
          <w:szCs w:val="24"/>
          <w:lang w:val="sq-AL"/>
        </w:rPr>
        <w:t>;</w:t>
      </w:r>
    </w:p>
    <w:p w:rsidR="00F36F6D" w:rsidRPr="00385C09" w:rsidRDefault="00F36F6D" w:rsidP="000C3607">
      <w:pPr>
        <w:pStyle w:val="ListParagraph"/>
        <w:numPr>
          <w:ilvl w:val="0"/>
          <w:numId w:val="30"/>
        </w:numPr>
        <w:spacing w:after="0"/>
        <w:rPr>
          <w:rFonts w:ascii="Times New Roman" w:hAnsi="Times New Roman" w:cs="Times New Roman"/>
          <w:sz w:val="24"/>
          <w:szCs w:val="24"/>
          <w:lang w:val="sq-AL"/>
        </w:rPr>
      </w:pPr>
      <w:r w:rsidRPr="00385C09">
        <w:rPr>
          <w:rFonts w:ascii="Times New Roman" w:hAnsi="Times New Roman" w:cs="Times New Roman"/>
          <w:sz w:val="24"/>
          <w:szCs w:val="24"/>
          <w:lang w:val="sq-AL"/>
        </w:rPr>
        <w:t>Prezantim</w:t>
      </w:r>
      <w:r w:rsidR="00124E65" w:rsidRPr="00385C09">
        <w:rPr>
          <w:rFonts w:ascii="Times New Roman" w:hAnsi="Times New Roman" w:cs="Times New Roman"/>
          <w:sz w:val="24"/>
          <w:szCs w:val="24"/>
          <w:lang w:val="sq-AL"/>
        </w:rPr>
        <w:t>in</w:t>
      </w:r>
      <w:r w:rsidRPr="00385C09">
        <w:rPr>
          <w:rFonts w:ascii="Times New Roman" w:hAnsi="Times New Roman" w:cs="Times New Roman"/>
          <w:sz w:val="24"/>
          <w:szCs w:val="24"/>
          <w:lang w:val="sq-AL"/>
        </w:rPr>
        <w:t xml:space="preserve"> mbi Buxhetin Vendor 2019 dhe ndryshimet kryesore në sistemin e</w:t>
      </w:r>
      <w:r w:rsidR="000C3607" w:rsidRPr="00385C09">
        <w:rPr>
          <w:rFonts w:ascii="Times New Roman" w:hAnsi="Times New Roman" w:cs="Times New Roman"/>
          <w:sz w:val="24"/>
          <w:szCs w:val="24"/>
          <w:lang w:val="sq-AL"/>
        </w:rPr>
        <w:t xml:space="preserve"> financave dhe taksave vendore;</w:t>
      </w:r>
    </w:p>
    <w:p w:rsidR="00F36F6D" w:rsidRPr="00192570" w:rsidRDefault="00F36F6D" w:rsidP="00F2458E">
      <w:pPr>
        <w:pStyle w:val="ListParagraph"/>
        <w:numPr>
          <w:ilvl w:val="0"/>
          <w:numId w:val="30"/>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lastRenderedPageBreak/>
        <w:t>Projektvendim</w:t>
      </w:r>
      <w:r w:rsidR="00124E65"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“Për procedurat dhe rregullat për kthimin dhe riatdhesimin e femijëvë të pashoqëruar”</w:t>
      </w:r>
      <w:r w:rsidR="000C3607" w:rsidRPr="00192570">
        <w:rPr>
          <w:rFonts w:ascii="Times New Roman" w:hAnsi="Times New Roman" w:cs="Times New Roman"/>
          <w:sz w:val="24"/>
          <w:szCs w:val="24"/>
          <w:lang w:val="sq-AL"/>
        </w:rPr>
        <w:t>;</w:t>
      </w:r>
    </w:p>
    <w:p w:rsidR="00EE00F4" w:rsidRPr="00192570" w:rsidRDefault="00EE00F4" w:rsidP="00F2458E">
      <w:pPr>
        <w:pStyle w:val="ListParagraph"/>
        <w:numPr>
          <w:ilvl w:val="0"/>
          <w:numId w:val="30"/>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w:t>
      </w:r>
      <w:r w:rsidR="00124E65"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"Metodologjia e Financimit të Shërbimeve të Kujdesit Shoqëror"</w:t>
      </w:r>
      <w:r w:rsidR="000C3607" w:rsidRPr="00192570">
        <w:rPr>
          <w:rFonts w:ascii="Times New Roman" w:hAnsi="Times New Roman" w:cs="Times New Roman"/>
          <w:sz w:val="24"/>
          <w:szCs w:val="24"/>
          <w:lang w:val="sq-AL"/>
        </w:rPr>
        <w:t>;</w:t>
      </w:r>
    </w:p>
    <w:p w:rsidR="00F36F6D" w:rsidRPr="00192570" w:rsidRDefault="00F36F6D" w:rsidP="00F2458E">
      <w:pPr>
        <w:pStyle w:val="ListParagraph"/>
        <w:numPr>
          <w:ilvl w:val="0"/>
          <w:numId w:val="30"/>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Projektligj</w:t>
      </w:r>
      <w:r w:rsidR="00124E65"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“Për mbrojtjen</w:t>
      </w:r>
      <w:r w:rsidR="00124E65" w:rsidRPr="00192570">
        <w:rPr>
          <w:rFonts w:ascii="Times New Roman" w:hAnsi="Times New Roman" w:cs="Times New Roman"/>
          <w:sz w:val="24"/>
          <w:szCs w:val="24"/>
          <w:lang w:val="sq-AL"/>
        </w:rPr>
        <w:t xml:space="preserve"> e faunës së egër “I ndryshuar”</w:t>
      </w:r>
      <w:r w:rsidR="00385C09">
        <w:rPr>
          <w:rFonts w:ascii="Times New Roman" w:hAnsi="Times New Roman" w:cs="Times New Roman"/>
          <w:sz w:val="24"/>
          <w:szCs w:val="24"/>
          <w:lang w:val="sq-AL"/>
        </w:rPr>
        <w:t>”</w:t>
      </w:r>
      <w:r w:rsidR="000C3607" w:rsidRPr="00192570">
        <w:rPr>
          <w:rFonts w:ascii="Times New Roman" w:hAnsi="Times New Roman" w:cs="Times New Roman"/>
          <w:sz w:val="24"/>
          <w:szCs w:val="24"/>
          <w:lang w:val="sq-AL"/>
        </w:rPr>
        <w:t>;</w:t>
      </w:r>
    </w:p>
    <w:p w:rsidR="00F36F6D" w:rsidRPr="00192570" w:rsidRDefault="00F36F6D" w:rsidP="00F2458E">
      <w:pPr>
        <w:pStyle w:val="ListParagraph"/>
        <w:numPr>
          <w:ilvl w:val="0"/>
          <w:numId w:val="30"/>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 xml:space="preserve">Projektvendimin “Për kriteret dhe mënyrën e zonimit të territorit të </w:t>
      </w:r>
      <w:r w:rsidR="000C3607" w:rsidRPr="00192570">
        <w:rPr>
          <w:rFonts w:ascii="Times New Roman" w:hAnsi="Times New Roman" w:cs="Times New Roman"/>
          <w:sz w:val="24"/>
          <w:szCs w:val="24"/>
          <w:lang w:val="sq-AL"/>
        </w:rPr>
        <w:t>një zone të mbrojtur mjedisore”;</w:t>
      </w:r>
    </w:p>
    <w:p w:rsidR="00EE00F4" w:rsidRPr="00192570" w:rsidRDefault="00385C09" w:rsidP="00EE00F4">
      <w:pPr>
        <w:pStyle w:val="ListParagraph"/>
        <w:numPr>
          <w:ilvl w:val="0"/>
          <w:numId w:val="30"/>
        </w:num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Projektvendimin </w:t>
      </w:r>
      <w:r w:rsidR="00124E65" w:rsidRPr="00192570">
        <w:rPr>
          <w:rFonts w:ascii="Times New Roman" w:hAnsi="Times New Roman" w:cs="Times New Roman"/>
          <w:sz w:val="24"/>
          <w:szCs w:val="24"/>
          <w:lang w:val="sq-AL"/>
        </w:rPr>
        <w:t>“</w:t>
      </w:r>
      <w:r w:rsidR="00EE00F4" w:rsidRPr="00192570">
        <w:rPr>
          <w:rFonts w:ascii="Times New Roman" w:hAnsi="Times New Roman" w:cs="Times New Roman"/>
          <w:sz w:val="24"/>
          <w:szCs w:val="24"/>
          <w:lang w:val="sq-AL"/>
        </w:rPr>
        <w:t>Për përcaktimin e procedurave të zhvendosjes dhe të</w:t>
      </w:r>
      <w:r w:rsidR="00EE00F4" w:rsidRPr="00192570">
        <w:rPr>
          <w:rFonts w:ascii="Times New Roman" w:hAnsi="Times New Roman" w:cs="Times New Roman"/>
          <w:sz w:val="24"/>
          <w:szCs w:val="24"/>
          <w:lang w:val="sq-AL"/>
        </w:rPr>
        <w:br/>
      </w:r>
      <w:r w:rsidR="00124E65" w:rsidRPr="00192570">
        <w:rPr>
          <w:rFonts w:ascii="Times New Roman" w:hAnsi="Times New Roman" w:cs="Times New Roman"/>
          <w:sz w:val="24"/>
          <w:szCs w:val="24"/>
          <w:lang w:val="sq-AL"/>
        </w:rPr>
        <w:t>bashkëpunimit institucional”</w:t>
      </w:r>
      <w:r w:rsidR="000C3607" w:rsidRPr="00192570">
        <w:rPr>
          <w:rFonts w:ascii="Times New Roman" w:hAnsi="Times New Roman" w:cs="Times New Roman"/>
          <w:sz w:val="24"/>
          <w:szCs w:val="24"/>
          <w:lang w:val="sq-AL"/>
        </w:rPr>
        <w:t>;</w:t>
      </w:r>
    </w:p>
    <w:p w:rsidR="00EE00F4" w:rsidRPr="00192570" w:rsidRDefault="00EE00F4" w:rsidP="00EE00F4">
      <w:pPr>
        <w:pStyle w:val="ListParagraph"/>
        <w:numPr>
          <w:ilvl w:val="0"/>
          <w:numId w:val="30"/>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w:t>
      </w:r>
      <w:r w:rsidR="00124E65"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“Për përcaktimin e dokumentacionit</w:t>
      </w:r>
      <w:r w:rsidR="00E66B58" w:rsidRPr="00192570">
        <w:rPr>
          <w:rFonts w:ascii="Times New Roman" w:hAnsi="Times New Roman" w:cs="Times New Roman"/>
          <w:sz w:val="24"/>
          <w:szCs w:val="24"/>
          <w:lang w:val="sq-AL"/>
        </w:rPr>
        <w:t xml:space="preserve"> për të përfituar strehim sipas </w:t>
      </w:r>
      <w:r w:rsidRPr="00192570">
        <w:rPr>
          <w:rFonts w:ascii="Times New Roman" w:hAnsi="Times New Roman" w:cs="Times New Roman"/>
          <w:sz w:val="24"/>
          <w:szCs w:val="24"/>
          <w:lang w:val="sq-AL"/>
        </w:rPr>
        <w:t>cdo programi social të strehimit, dhe të afateve e të procedurave të miratimit nga or</w:t>
      </w:r>
      <w:r w:rsidR="00124E65" w:rsidRPr="00192570">
        <w:rPr>
          <w:rFonts w:ascii="Times New Roman" w:hAnsi="Times New Roman" w:cs="Times New Roman"/>
          <w:sz w:val="24"/>
          <w:szCs w:val="24"/>
          <w:lang w:val="sq-AL"/>
        </w:rPr>
        <w:t>ganet e vetëqeverisjes vendore”</w:t>
      </w:r>
      <w:r w:rsidRPr="00192570">
        <w:rPr>
          <w:rFonts w:ascii="Times New Roman" w:hAnsi="Times New Roman" w:cs="Times New Roman"/>
          <w:sz w:val="24"/>
          <w:szCs w:val="24"/>
          <w:lang w:val="sq-AL"/>
        </w:rPr>
        <w:t xml:space="preserve"> </w:t>
      </w:r>
      <w:r w:rsidR="000C3607" w:rsidRPr="00192570">
        <w:rPr>
          <w:rFonts w:ascii="Times New Roman" w:hAnsi="Times New Roman" w:cs="Times New Roman"/>
          <w:sz w:val="24"/>
          <w:szCs w:val="24"/>
          <w:lang w:val="sq-AL"/>
        </w:rPr>
        <w:t>;</w:t>
      </w:r>
    </w:p>
    <w:p w:rsidR="00EE00F4" w:rsidRPr="00192570" w:rsidRDefault="00EE00F4" w:rsidP="00EE00F4">
      <w:pPr>
        <w:pStyle w:val="ListParagraph"/>
        <w:numPr>
          <w:ilvl w:val="0"/>
          <w:numId w:val="30"/>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w:t>
      </w:r>
      <w:r w:rsidR="00124E65"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“Për administrimin e kërkesave të njësive të vetëqeverisjes vendore për fonde nga buxheti i shtetit, për subvencionimin e qirasë, kriteret e dhënies dhe mënyrën e llogari</w:t>
      </w:r>
      <w:r w:rsidR="00124E65" w:rsidRPr="00192570">
        <w:rPr>
          <w:rFonts w:ascii="Times New Roman" w:hAnsi="Times New Roman" w:cs="Times New Roman"/>
          <w:sz w:val="24"/>
          <w:szCs w:val="24"/>
          <w:lang w:val="sq-AL"/>
        </w:rPr>
        <w:t>tjes së subvencionit të qirasë”</w:t>
      </w:r>
      <w:r w:rsidR="000C3607" w:rsidRPr="00192570">
        <w:rPr>
          <w:rFonts w:ascii="Times New Roman" w:hAnsi="Times New Roman" w:cs="Times New Roman"/>
          <w:sz w:val="24"/>
          <w:szCs w:val="24"/>
          <w:lang w:val="sq-AL"/>
        </w:rPr>
        <w:t>;</w:t>
      </w:r>
    </w:p>
    <w:p w:rsidR="00EE00F4" w:rsidRPr="00192570" w:rsidRDefault="00EE00F4" w:rsidP="00EE00F4">
      <w:pPr>
        <w:pStyle w:val="ListParagraph"/>
        <w:numPr>
          <w:ilvl w:val="0"/>
          <w:numId w:val="30"/>
        </w:numPr>
        <w:spacing w:after="0"/>
        <w:rPr>
          <w:rFonts w:ascii="Book Antiqua" w:hAnsi="Book Antiqua" w:cs="Times New Roman"/>
          <w:lang w:val="sq-AL"/>
        </w:rPr>
      </w:pPr>
      <w:r w:rsidRPr="00192570">
        <w:rPr>
          <w:rFonts w:ascii="Times New Roman" w:hAnsi="Times New Roman" w:cs="Times New Roman"/>
          <w:sz w:val="24"/>
          <w:szCs w:val="24"/>
          <w:lang w:val="sq-AL"/>
        </w:rPr>
        <w:t>Projektvendim</w:t>
      </w:r>
      <w:r w:rsidR="00124E65"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“Për kriteret e dhënies së subvencio</w:t>
      </w:r>
      <w:r w:rsidR="00C47675" w:rsidRPr="00192570">
        <w:rPr>
          <w:rFonts w:ascii="Times New Roman" w:hAnsi="Times New Roman" w:cs="Times New Roman"/>
          <w:sz w:val="24"/>
          <w:szCs w:val="24"/>
          <w:lang w:val="sq-AL"/>
        </w:rPr>
        <w:t xml:space="preserve">nit të qirasë për kategoritë që </w:t>
      </w:r>
      <w:r w:rsidRPr="00192570">
        <w:rPr>
          <w:rFonts w:ascii="Times New Roman" w:hAnsi="Times New Roman" w:cs="Times New Roman"/>
          <w:sz w:val="24"/>
          <w:szCs w:val="24"/>
          <w:lang w:val="sq-AL"/>
        </w:rPr>
        <w:t>gëzojnë përparësi, në subvencionimin e qirasë nëpërmjet buxhetit të shtetit dhe mënyrën</w:t>
      </w:r>
      <w:r w:rsidR="00124E65" w:rsidRPr="00192570">
        <w:rPr>
          <w:rFonts w:ascii="Times New Roman" w:hAnsi="Times New Roman" w:cs="Times New Roman"/>
          <w:sz w:val="24"/>
          <w:szCs w:val="24"/>
          <w:lang w:val="sq-AL"/>
        </w:rPr>
        <w:t xml:space="preserve"> e llogaritjes së subvencionit”</w:t>
      </w:r>
      <w:r w:rsidR="000C3607" w:rsidRPr="00192570">
        <w:rPr>
          <w:rFonts w:ascii="Times New Roman" w:hAnsi="Times New Roman" w:cs="Times New Roman"/>
          <w:sz w:val="24"/>
          <w:szCs w:val="24"/>
          <w:lang w:val="sq-AL"/>
        </w:rPr>
        <w:t>;</w:t>
      </w:r>
    </w:p>
    <w:p w:rsidR="00516E86" w:rsidRPr="00192570" w:rsidRDefault="00F36F6D" w:rsidP="00F2458E">
      <w:pPr>
        <w:pStyle w:val="ListParagraph"/>
        <w:numPr>
          <w:ilvl w:val="0"/>
          <w:numId w:val="30"/>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“Për disa ndryshime në vendimin nr.426, datë 09.07.1998 të Këshillit të Ministrave, “Për përballimin nga shteti të shpenzimeve të shërbimit të varrimit për shtetasit shqiptarë që vdesin brenda dh</w:t>
      </w:r>
      <w:r w:rsidR="00124E65" w:rsidRPr="00192570">
        <w:rPr>
          <w:rFonts w:ascii="Times New Roman" w:hAnsi="Times New Roman" w:cs="Times New Roman"/>
          <w:sz w:val="24"/>
          <w:szCs w:val="24"/>
          <w:lang w:val="sq-AL"/>
        </w:rPr>
        <w:t>e jashtë shtetit, “të ndryshuar</w:t>
      </w:r>
      <w:r w:rsidRPr="00192570">
        <w:rPr>
          <w:rFonts w:ascii="Times New Roman" w:hAnsi="Times New Roman" w:cs="Times New Roman"/>
          <w:sz w:val="24"/>
          <w:szCs w:val="24"/>
          <w:lang w:val="sq-AL"/>
        </w:rPr>
        <w:t>”</w:t>
      </w:r>
      <w:r w:rsidR="003415A6" w:rsidRPr="00192570">
        <w:rPr>
          <w:rFonts w:ascii="Times New Roman" w:hAnsi="Times New Roman" w:cs="Times New Roman"/>
          <w:sz w:val="24"/>
          <w:szCs w:val="24"/>
          <w:lang w:val="sq-AL"/>
        </w:rPr>
        <w:t>;</w:t>
      </w:r>
    </w:p>
    <w:p w:rsidR="003415A6" w:rsidRPr="00192570" w:rsidRDefault="003415A6" w:rsidP="00F2458E">
      <w:pPr>
        <w:pStyle w:val="ListParagraph"/>
        <w:numPr>
          <w:ilvl w:val="0"/>
          <w:numId w:val="30"/>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Prezantimin “Heronjt me mantel të bardh” (Arlind Kullolli);</w:t>
      </w:r>
    </w:p>
    <w:p w:rsidR="003415A6" w:rsidRPr="00192570" w:rsidRDefault="003415A6" w:rsidP="00F2458E">
      <w:pPr>
        <w:pStyle w:val="ListParagraph"/>
        <w:numPr>
          <w:ilvl w:val="0"/>
          <w:numId w:val="30"/>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Prezantimin “Një Durrës që pedalon” (Emanuela Meci);</w:t>
      </w:r>
    </w:p>
    <w:p w:rsidR="003415A6" w:rsidRPr="00192570" w:rsidRDefault="003415A6" w:rsidP="00F2458E">
      <w:pPr>
        <w:pStyle w:val="ListParagraph"/>
        <w:numPr>
          <w:ilvl w:val="0"/>
          <w:numId w:val="30"/>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Prezantimin “Qëndër shërbimesh në mbështetje të grave kryefamiljare” (Lusien Beci)</w:t>
      </w:r>
      <w:r w:rsidR="00220186" w:rsidRPr="00192570">
        <w:rPr>
          <w:rFonts w:ascii="Times New Roman" w:hAnsi="Times New Roman" w:cs="Times New Roman"/>
          <w:sz w:val="24"/>
          <w:szCs w:val="24"/>
          <w:lang w:val="sq-AL"/>
        </w:rPr>
        <w:t>.</w:t>
      </w:r>
    </w:p>
    <w:p w:rsidR="00F2458E" w:rsidRPr="00F2458E" w:rsidRDefault="00F2458E" w:rsidP="00F2458E">
      <w:pPr>
        <w:pStyle w:val="ListParagraph"/>
        <w:spacing w:after="0"/>
        <w:ind w:left="1080"/>
        <w:rPr>
          <w:rFonts w:ascii="Times New Roman" w:hAnsi="Times New Roman" w:cs="Times New Roman"/>
          <w:sz w:val="24"/>
          <w:szCs w:val="24"/>
          <w:lang w:val="sq-AL"/>
        </w:rPr>
      </w:pPr>
    </w:p>
    <w:p w:rsidR="006B6E2D" w:rsidRPr="00F2458E" w:rsidRDefault="00397309" w:rsidP="007F6422">
      <w:pPr>
        <w:rPr>
          <w:rFonts w:ascii="Times New Roman" w:hAnsi="Times New Roman" w:cs="Times New Roman"/>
          <w:b/>
          <w:i/>
          <w:sz w:val="24"/>
          <w:szCs w:val="24"/>
          <w:u w:val="single"/>
          <w:lang w:val="sq-AL"/>
        </w:rPr>
      </w:pPr>
      <w:r>
        <w:rPr>
          <w:rFonts w:ascii="Times New Roman" w:hAnsi="Times New Roman" w:cs="Times New Roman"/>
          <w:b/>
          <w:i/>
          <w:sz w:val="24"/>
          <w:szCs w:val="24"/>
          <w:u w:val="single"/>
          <w:lang w:val="sq-AL"/>
        </w:rPr>
        <w:t xml:space="preserve">Mbledhja </w:t>
      </w:r>
      <w:r w:rsidR="00516E86" w:rsidRPr="00F2458E">
        <w:rPr>
          <w:rFonts w:ascii="Times New Roman" w:hAnsi="Times New Roman" w:cs="Times New Roman"/>
          <w:b/>
          <w:i/>
          <w:sz w:val="24"/>
          <w:szCs w:val="24"/>
          <w:u w:val="single"/>
          <w:lang w:val="sq-AL"/>
        </w:rPr>
        <w:t>e dyt</w:t>
      </w:r>
      <w:r w:rsidR="00191D56" w:rsidRPr="00F2458E">
        <w:rPr>
          <w:rFonts w:ascii="Times New Roman" w:hAnsi="Times New Roman" w:cs="Times New Roman"/>
          <w:b/>
          <w:i/>
          <w:sz w:val="24"/>
          <w:szCs w:val="24"/>
          <w:u w:val="single"/>
          <w:lang w:val="sq-AL"/>
        </w:rPr>
        <w:t>ë</w:t>
      </w:r>
      <w:r w:rsidR="00516E86" w:rsidRPr="00F2458E">
        <w:rPr>
          <w:rFonts w:ascii="Times New Roman" w:hAnsi="Times New Roman" w:cs="Times New Roman"/>
          <w:b/>
          <w:i/>
          <w:sz w:val="24"/>
          <w:szCs w:val="24"/>
          <w:u w:val="single"/>
          <w:lang w:val="sq-AL"/>
        </w:rPr>
        <w:t>,</w:t>
      </w:r>
      <w:r w:rsidR="00124E65">
        <w:rPr>
          <w:rFonts w:ascii="Times New Roman" w:hAnsi="Times New Roman" w:cs="Times New Roman"/>
          <w:b/>
          <w:i/>
          <w:sz w:val="24"/>
          <w:szCs w:val="24"/>
          <w:u w:val="single"/>
          <w:lang w:val="sq-AL"/>
        </w:rPr>
        <w:t xml:space="preserve"> më</w:t>
      </w:r>
      <w:r w:rsidR="00516E86" w:rsidRPr="00F2458E">
        <w:rPr>
          <w:rFonts w:ascii="Times New Roman" w:hAnsi="Times New Roman" w:cs="Times New Roman"/>
          <w:b/>
          <w:i/>
          <w:sz w:val="24"/>
          <w:szCs w:val="24"/>
          <w:u w:val="single"/>
          <w:lang w:val="sq-AL"/>
        </w:rPr>
        <w:t xml:space="preserve"> 26 shkurt 2019, ku jan</w:t>
      </w:r>
      <w:r w:rsidR="00191D56" w:rsidRPr="00F2458E">
        <w:rPr>
          <w:rFonts w:ascii="Times New Roman" w:hAnsi="Times New Roman" w:cs="Times New Roman"/>
          <w:b/>
          <w:i/>
          <w:sz w:val="24"/>
          <w:szCs w:val="24"/>
          <w:u w:val="single"/>
          <w:lang w:val="sq-AL"/>
        </w:rPr>
        <w:t>ë</w:t>
      </w:r>
      <w:r w:rsidR="00516E86" w:rsidRPr="00F2458E">
        <w:rPr>
          <w:rFonts w:ascii="Times New Roman" w:hAnsi="Times New Roman" w:cs="Times New Roman"/>
          <w:b/>
          <w:i/>
          <w:sz w:val="24"/>
          <w:szCs w:val="24"/>
          <w:u w:val="single"/>
          <w:lang w:val="sq-AL"/>
        </w:rPr>
        <w:t xml:space="preserve"> diskutuar mbi:</w:t>
      </w:r>
    </w:p>
    <w:p w:rsidR="00516E86" w:rsidRPr="00F2458E" w:rsidRDefault="00124E65" w:rsidP="00F2458E">
      <w:pPr>
        <w:pStyle w:val="ListParagraph"/>
        <w:numPr>
          <w:ilvl w:val="0"/>
          <w:numId w:val="31"/>
        </w:numPr>
        <w:spacing w:after="0"/>
        <w:rPr>
          <w:rFonts w:ascii="Times New Roman" w:hAnsi="Times New Roman" w:cs="Times New Roman"/>
          <w:sz w:val="24"/>
          <w:szCs w:val="24"/>
          <w:lang w:val="sq-AL"/>
        </w:rPr>
      </w:pPr>
      <w:r>
        <w:rPr>
          <w:rFonts w:ascii="Times New Roman" w:hAnsi="Times New Roman" w:cs="Times New Roman"/>
          <w:sz w:val="24"/>
          <w:szCs w:val="24"/>
          <w:lang w:val="sq-AL"/>
        </w:rPr>
        <w:t>Projektvendimin</w:t>
      </w:r>
      <w:r w:rsidR="00516E86" w:rsidRPr="00F2458E">
        <w:rPr>
          <w:rFonts w:ascii="Times New Roman" w:hAnsi="Times New Roman" w:cs="Times New Roman"/>
          <w:sz w:val="24"/>
          <w:szCs w:val="24"/>
          <w:lang w:val="sq-AL"/>
        </w:rPr>
        <w:t xml:space="preserve"> “Për disa shtesa e ndryshime në vendimin nr. 994, datë 9.12.2015, të Këshillit të Ministrave, “Për procedurën e regjistrimit të akteve të marrjes së tokës në pronësi”</w:t>
      </w:r>
      <w:r w:rsidR="000C3607">
        <w:rPr>
          <w:rFonts w:ascii="Times New Roman" w:hAnsi="Times New Roman" w:cs="Times New Roman"/>
          <w:sz w:val="24"/>
          <w:szCs w:val="24"/>
          <w:lang w:val="sq-AL"/>
        </w:rPr>
        <w:t>;</w:t>
      </w:r>
    </w:p>
    <w:p w:rsidR="00516E86" w:rsidRPr="00F2458E" w:rsidRDefault="00124E65" w:rsidP="00F2458E">
      <w:pPr>
        <w:pStyle w:val="ListParagraph"/>
        <w:numPr>
          <w:ilvl w:val="0"/>
          <w:numId w:val="31"/>
        </w:numPr>
        <w:spacing w:after="0"/>
        <w:rPr>
          <w:rFonts w:ascii="Times New Roman" w:hAnsi="Times New Roman" w:cs="Times New Roman"/>
          <w:sz w:val="24"/>
          <w:szCs w:val="24"/>
          <w:lang w:val="sq-AL"/>
        </w:rPr>
      </w:pPr>
      <w:r>
        <w:rPr>
          <w:rFonts w:ascii="Times New Roman" w:hAnsi="Times New Roman" w:cs="Times New Roman"/>
          <w:sz w:val="24"/>
          <w:szCs w:val="24"/>
          <w:lang w:val="sq-AL"/>
        </w:rPr>
        <w:t>Projektvendimin</w:t>
      </w:r>
      <w:r w:rsidR="00516E86" w:rsidRPr="00F2458E">
        <w:rPr>
          <w:rFonts w:ascii="Times New Roman" w:hAnsi="Times New Roman" w:cs="Times New Roman"/>
          <w:sz w:val="24"/>
          <w:szCs w:val="24"/>
          <w:lang w:val="sq-AL"/>
        </w:rPr>
        <w:t xml:space="preserve"> “Për përcaktimin e autoriteteve kompetente dhe procedurës që do të ndiqet, për përmbushjen e detyrimeve të caktuara nga gjykata për të</w:t>
      </w:r>
      <w:r>
        <w:rPr>
          <w:rFonts w:ascii="Times New Roman" w:hAnsi="Times New Roman" w:cs="Times New Roman"/>
          <w:sz w:val="24"/>
          <w:szCs w:val="24"/>
          <w:lang w:val="sq-AL"/>
        </w:rPr>
        <w:t xml:space="preserve"> miturin në konflikt me ligjin”</w:t>
      </w:r>
      <w:r w:rsidR="000C3607">
        <w:rPr>
          <w:rFonts w:ascii="Times New Roman" w:hAnsi="Times New Roman" w:cs="Times New Roman"/>
          <w:sz w:val="24"/>
          <w:szCs w:val="24"/>
          <w:lang w:val="sq-AL"/>
        </w:rPr>
        <w:t>;</w:t>
      </w:r>
    </w:p>
    <w:p w:rsidR="00516E86" w:rsidRPr="00192570" w:rsidRDefault="00124E65" w:rsidP="00F2458E">
      <w:pPr>
        <w:pStyle w:val="ListParagraph"/>
        <w:numPr>
          <w:ilvl w:val="0"/>
          <w:numId w:val="31"/>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516E86" w:rsidRPr="00192570">
        <w:rPr>
          <w:rFonts w:ascii="Times New Roman" w:hAnsi="Times New Roman" w:cs="Times New Roman"/>
          <w:sz w:val="24"/>
          <w:szCs w:val="24"/>
          <w:lang w:val="sq-AL"/>
        </w:rPr>
        <w:t xml:space="preserve"> “Për disa shtesa dhe ndryshime në vendimin nr. 955, datë 07.12.2016, të Këshillit të Minsitrave “Për përcaktimin e kritereve, të procedurave, dokumentacionit dhe  masës së përfitimit të n</w:t>
      </w:r>
      <w:r w:rsidRPr="00192570">
        <w:rPr>
          <w:rFonts w:ascii="Times New Roman" w:hAnsi="Times New Roman" w:cs="Times New Roman"/>
          <w:sz w:val="24"/>
          <w:szCs w:val="24"/>
          <w:lang w:val="sq-AL"/>
        </w:rPr>
        <w:t>dihmës ekonomike”, të ndryshuar</w:t>
      </w:r>
      <w:r w:rsidR="000C3607" w:rsidRPr="00192570">
        <w:rPr>
          <w:rFonts w:ascii="Times New Roman" w:hAnsi="Times New Roman" w:cs="Times New Roman"/>
          <w:sz w:val="24"/>
          <w:szCs w:val="24"/>
          <w:lang w:val="sq-AL"/>
        </w:rPr>
        <w:t>;</w:t>
      </w:r>
    </w:p>
    <w:p w:rsidR="00516E86" w:rsidRPr="00192570" w:rsidRDefault="00124E65" w:rsidP="00F2458E">
      <w:pPr>
        <w:pStyle w:val="ListParagraph"/>
        <w:numPr>
          <w:ilvl w:val="0"/>
          <w:numId w:val="31"/>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516E86" w:rsidRPr="00192570">
        <w:rPr>
          <w:rFonts w:ascii="Times New Roman" w:hAnsi="Times New Roman" w:cs="Times New Roman"/>
          <w:sz w:val="24"/>
          <w:szCs w:val="24"/>
          <w:lang w:val="sq-AL"/>
        </w:rPr>
        <w:t xml:space="preserve"> “Për kriteret për punësimin e punonjësve të strukturave për mbrojtjen e fëmijës dhe të punonjës</w:t>
      </w:r>
      <w:r w:rsidRPr="00192570">
        <w:rPr>
          <w:rFonts w:ascii="Times New Roman" w:hAnsi="Times New Roman" w:cs="Times New Roman"/>
          <w:sz w:val="24"/>
          <w:szCs w:val="24"/>
          <w:lang w:val="sq-AL"/>
        </w:rPr>
        <w:t>ve të cilët punojnë me fëmijët”</w:t>
      </w:r>
      <w:r w:rsidR="000C3607" w:rsidRPr="00192570">
        <w:rPr>
          <w:rFonts w:ascii="Times New Roman" w:hAnsi="Times New Roman" w:cs="Times New Roman"/>
          <w:sz w:val="24"/>
          <w:szCs w:val="24"/>
          <w:lang w:val="sq-AL"/>
        </w:rPr>
        <w:t>;</w:t>
      </w:r>
    </w:p>
    <w:p w:rsidR="00516E86" w:rsidRPr="00192570" w:rsidRDefault="00124E65" w:rsidP="00F2458E">
      <w:pPr>
        <w:pStyle w:val="ListParagraph"/>
        <w:numPr>
          <w:ilvl w:val="0"/>
          <w:numId w:val="31"/>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516E86" w:rsidRPr="00192570">
        <w:rPr>
          <w:rFonts w:ascii="Times New Roman" w:hAnsi="Times New Roman" w:cs="Times New Roman"/>
          <w:sz w:val="24"/>
          <w:szCs w:val="24"/>
          <w:lang w:val="sq-AL"/>
        </w:rPr>
        <w:t xml:space="preserve"> “Për miratimin e rregullores “Për kushtet dhe kriteret e ushtrimit te veprim</w:t>
      </w:r>
      <w:r w:rsidR="00035C3A" w:rsidRPr="00192570">
        <w:rPr>
          <w:rFonts w:ascii="Times New Roman" w:hAnsi="Times New Roman" w:cs="Times New Roman"/>
          <w:sz w:val="24"/>
          <w:szCs w:val="24"/>
          <w:lang w:val="sq-AL"/>
        </w:rPr>
        <w:t>tarisë së stacionit të plazhit”;</w:t>
      </w:r>
    </w:p>
    <w:p w:rsidR="00035C3A" w:rsidRPr="00192570" w:rsidRDefault="00035C3A" w:rsidP="00F2458E">
      <w:pPr>
        <w:pStyle w:val="ListParagraph"/>
        <w:numPr>
          <w:ilvl w:val="0"/>
          <w:numId w:val="31"/>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Prezantimin e projektit “Shtigjet e gjelbërta” (Fondacioni EDS dhe Këshilli i Qarkut Tiranë);</w:t>
      </w:r>
    </w:p>
    <w:p w:rsidR="00035C3A" w:rsidRPr="00385C09" w:rsidRDefault="00035C3A" w:rsidP="00F2458E">
      <w:pPr>
        <w:pStyle w:val="ListParagraph"/>
        <w:numPr>
          <w:ilvl w:val="0"/>
          <w:numId w:val="31"/>
        </w:numPr>
        <w:spacing w:after="0"/>
        <w:rPr>
          <w:rFonts w:ascii="Times New Roman" w:hAnsi="Times New Roman" w:cs="Times New Roman"/>
          <w:sz w:val="24"/>
          <w:szCs w:val="24"/>
          <w:lang w:val="sq-AL"/>
        </w:rPr>
      </w:pPr>
      <w:r w:rsidRPr="00385C09">
        <w:rPr>
          <w:rFonts w:ascii="Times New Roman" w:hAnsi="Times New Roman" w:cs="Times New Roman"/>
          <w:sz w:val="24"/>
          <w:szCs w:val="24"/>
          <w:lang w:val="sq-AL"/>
        </w:rPr>
        <w:lastRenderedPageBreak/>
        <w:t>Prezantimin e projektit “Parku Rekreativ”</w:t>
      </w:r>
      <w:r w:rsidR="00462989" w:rsidRPr="00385C09">
        <w:rPr>
          <w:rFonts w:ascii="Times New Roman" w:hAnsi="Times New Roman" w:cs="Times New Roman"/>
          <w:sz w:val="24"/>
          <w:szCs w:val="24"/>
          <w:lang w:val="sq-AL"/>
        </w:rPr>
        <w:t xml:space="preserve"> (Fondacioni Qemal Stafa Berat);</w:t>
      </w:r>
    </w:p>
    <w:p w:rsidR="00462989" w:rsidRPr="00385C09" w:rsidRDefault="00462989" w:rsidP="00F2458E">
      <w:pPr>
        <w:pStyle w:val="ListParagraph"/>
        <w:numPr>
          <w:ilvl w:val="0"/>
          <w:numId w:val="31"/>
        </w:numPr>
        <w:spacing w:after="0"/>
        <w:rPr>
          <w:rFonts w:ascii="Times New Roman" w:hAnsi="Times New Roman" w:cs="Times New Roman"/>
          <w:sz w:val="24"/>
          <w:szCs w:val="24"/>
          <w:lang w:val="sq-AL"/>
        </w:rPr>
      </w:pPr>
      <w:r w:rsidRPr="00385C09">
        <w:rPr>
          <w:rFonts w:ascii="Times New Roman" w:hAnsi="Times New Roman" w:cs="Times New Roman"/>
          <w:sz w:val="24"/>
          <w:szCs w:val="24"/>
          <w:lang w:val="sq-AL"/>
        </w:rPr>
        <w:t>Prezantimin e projektit “Barazia Gjinore në kuadër të projektit “Bashkitë e Forta””.</w:t>
      </w:r>
    </w:p>
    <w:p w:rsidR="00124E65" w:rsidRPr="00124E65" w:rsidRDefault="00124E65" w:rsidP="00124E65">
      <w:pPr>
        <w:spacing w:after="0"/>
        <w:rPr>
          <w:rFonts w:ascii="Times New Roman" w:hAnsi="Times New Roman" w:cs="Times New Roman"/>
          <w:sz w:val="24"/>
          <w:szCs w:val="24"/>
          <w:lang w:val="sq-AL"/>
        </w:rPr>
      </w:pPr>
    </w:p>
    <w:p w:rsidR="00C27884" w:rsidRPr="00F2458E" w:rsidRDefault="00C27884" w:rsidP="007F6422">
      <w:pPr>
        <w:rPr>
          <w:rFonts w:ascii="Times New Roman" w:hAnsi="Times New Roman" w:cs="Times New Roman"/>
          <w:b/>
          <w:i/>
          <w:sz w:val="24"/>
          <w:szCs w:val="24"/>
          <w:u w:val="single"/>
          <w:lang w:val="sq-AL"/>
        </w:rPr>
      </w:pPr>
      <w:r w:rsidRPr="00F2458E">
        <w:rPr>
          <w:rFonts w:ascii="Times New Roman" w:hAnsi="Times New Roman" w:cs="Times New Roman"/>
          <w:b/>
          <w:i/>
          <w:sz w:val="24"/>
          <w:szCs w:val="24"/>
          <w:u w:val="single"/>
          <w:lang w:val="sq-AL"/>
        </w:rPr>
        <w:t>Mbledhja  e tret</w:t>
      </w:r>
      <w:r w:rsidR="00191D56" w:rsidRPr="00F2458E">
        <w:rPr>
          <w:rFonts w:ascii="Times New Roman" w:hAnsi="Times New Roman" w:cs="Times New Roman"/>
          <w:b/>
          <w:i/>
          <w:sz w:val="24"/>
          <w:szCs w:val="24"/>
          <w:u w:val="single"/>
          <w:lang w:val="sq-AL"/>
        </w:rPr>
        <w:t>ë</w:t>
      </w:r>
      <w:r w:rsidRPr="00F2458E">
        <w:rPr>
          <w:rFonts w:ascii="Times New Roman" w:hAnsi="Times New Roman" w:cs="Times New Roman"/>
          <w:b/>
          <w:i/>
          <w:sz w:val="24"/>
          <w:szCs w:val="24"/>
          <w:u w:val="single"/>
          <w:lang w:val="sq-AL"/>
        </w:rPr>
        <w:t xml:space="preserve">, </w:t>
      </w:r>
      <w:r w:rsidR="00124E65">
        <w:rPr>
          <w:rFonts w:ascii="Times New Roman" w:hAnsi="Times New Roman" w:cs="Times New Roman"/>
          <w:b/>
          <w:i/>
          <w:sz w:val="24"/>
          <w:szCs w:val="24"/>
          <w:u w:val="single"/>
          <w:lang w:val="sq-AL"/>
        </w:rPr>
        <w:t xml:space="preserve">më </w:t>
      </w:r>
      <w:r w:rsidRPr="00F2458E">
        <w:rPr>
          <w:rFonts w:ascii="Times New Roman" w:hAnsi="Times New Roman" w:cs="Times New Roman"/>
          <w:b/>
          <w:i/>
          <w:sz w:val="24"/>
          <w:szCs w:val="24"/>
          <w:u w:val="single"/>
          <w:lang w:val="sq-AL"/>
        </w:rPr>
        <w:t>1 Prill 2019, ku jan</w:t>
      </w:r>
      <w:r w:rsidR="00191D56" w:rsidRPr="00F2458E">
        <w:rPr>
          <w:rFonts w:ascii="Times New Roman" w:hAnsi="Times New Roman" w:cs="Times New Roman"/>
          <w:b/>
          <w:i/>
          <w:sz w:val="24"/>
          <w:szCs w:val="24"/>
          <w:u w:val="single"/>
          <w:lang w:val="sq-AL"/>
        </w:rPr>
        <w:t>ë</w:t>
      </w:r>
      <w:r w:rsidRPr="00F2458E">
        <w:rPr>
          <w:rFonts w:ascii="Times New Roman" w:hAnsi="Times New Roman" w:cs="Times New Roman"/>
          <w:b/>
          <w:i/>
          <w:sz w:val="24"/>
          <w:szCs w:val="24"/>
          <w:u w:val="single"/>
          <w:lang w:val="sq-AL"/>
        </w:rPr>
        <w:t xml:space="preserve"> diskutuar mbi:</w:t>
      </w:r>
    </w:p>
    <w:p w:rsidR="00C27884" w:rsidRPr="00192570" w:rsidRDefault="005B52EC" w:rsidP="00F2458E">
      <w:pPr>
        <w:pStyle w:val="ListParagraph"/>
        <w:numPr>
          <w:ilvl w:val="0"/>
          <w:numId w:val="32"/>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Prezantim “</w:t>
      </w:r>
      <w:r w:rsidR="00124E65" w:rsidRPr="00192570">
        <w:rPr>
          <w:rFonts w:ascii="Times New Roman" w:hAnsi="Times New Roman" w:cs="Times New Roman"/>
          <w:sz w:val="24"/>
          <w:szCs w:val="24"/>
          <w:lang w:val="sq-AL"/>
        </w:rPr>
        <w:t>Matricën</w:t>
      </w:r>
      <w:r w:rsidR="00C27884" w:rsidRPr="00192570">
        <w:rPr>
          <w:rFonts w:ascii="Times New Roman" w:hAnsi="Times New Roman" w:cs="Times New Roman"/>
          <w:sz w:val="24"/>
          <w:szCs w:val="24"/>
          <w:lang w:val="sq-AL"/>
        </w:rPr>
        <w:t xml:space="preserve"> e Kompetencava e Vetëqeverisjes Vendore</w:t>
      </w:r>
      <w:r w:rsidRPr="00192570">
        <w:rPr>
          <w:rFonts w:ascii="Times New Roman" w:hAnsi="Times New Roman" w:cs="Times New Roman"/>
          <w:sz w:val="24"/>
          <w:szCs w:val="24"/>
          <w:lang w:val="sq-AL"/>
        </w:rPr>
        <w:t>” -</w:t>
      </w:r>
      <w:r w:rsidR="00C27884" w:rsidRPr="00192570">
        <w:rPr>
          <w:rFonts w:ascii="Times New Roman" w:hAnsi="Times New Roman" w:cs="Times New Roman"/>
          <w:sz w:val="24"/>
          <w:szCs w:val="24"/>
          <w:lang w:val="sq-AL"/>
        </w:rPr>
        <w:t>Raporti Përfundimtar</w:t>
      </w:r>
      <w:r w:rsidR="00397309" w:rsidRPr="00192570">
        <w:rPr>
          <w:rFonts w:ascii="Times New Roman" w:hAnsi="Times New Roman" w:cs="Times New Roman"/>
          <w:sz w:val="24"/>
          <w:szCs w:val="24"/>
          <w:lang w:val="sq-AL"/>
        </w:rPr>
        <w:t>;</w:t>
      </w:r>
    </w:p>
    <w:p w:rsidR="00C27884" w:rsidRPr="00192570" w:rsidRDefault="00124E65" w:rsidP="00F2458E">
      <w:pPr>
        <w:pStyle w:val="ListParagraph"/>
        <w:numPr>
          <w:ilvl w:val="0"/>
          <w:numId w:val="32"/>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Projektligjin</w:t>
      </w:r>
      <w:r w:rsidR="00C27884" w:rsidRPr="00192570">
        <w:rPr>
          <w:rFonts w:ascii="Times New Roman" w:hAnsi="Times New Roman" w:cs="Times New Roman"/>
          <w:sz w:val="24"/>
          <w:szCs w:val="24"/>
          <w:lang w:val="sq-AL"/>
        </w:rPr>
        <w:t xml:space="preserve"> “Për Asistencën Soci</w:t>
      </w:r>
      <w:r w:rsidR="00397309" w:rsidRPr="00192570">
        <w:rPr>
          <w:rFonts w:ascii="Times New Roman" w:hAnsi="Times New Roman" w:cs="Times New Roman"/>
          <w:sz w:val="24"/>
          <w:szCs w:val="24"/>
          <w:lang w:val="sq-AL"/>
        </w:rPr>
        <w:t>ale në Republikën e Shqipërisë”;</w:t>
      </w:r>
    </w:p>
    <w:p w:rsidR="00C27884" w:rsidRPr="00192570" w:rsidRDefault="00C27884" w:rsidP="00F2458E">
      <w:pPr>
        <w:pStyle w:val="ListParagraph"/>
        <w:numPr>
          <w:ilvl w:val="0"/>
          <w:numId w:val="32"/>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“Për përcaktimin e autoriteteve kompetente dhe procedurë</w:t>
      </w:r>
      <w:r w:rsidR="00516E86" w:rsidRPr="00192570">
        <w:rPr>
          <w:rFonts w:ascii="Times New Roman" w:hAnsi="Times New Roman" w:cs="Times New Roman"/>
          <w:sz w:val="24"/>
          <w:szCs w:val="24"/>
          <w:lang w:val="sq-AL"/>
        </w:rPr>
        <w:t xml:space="preserve">s </w:t>
      </w:r>
      <w:r w:rsidRPr="00192570">
        <w:rPr>
          <w:rFonts w:ascii="Times New Roman" w:hAnsi="Times New Roman" w:cs="Times New Roman"/>
          <w:sz w:val="24"/>
          <w:szCs w:val="24"/>
          <w:lang w:val="sq-AL"/>
        </w:rPr>
        <w:t>që do të ndiqet, për përmbushjen e detyrimeve të caktuara nga gjykata për të</w:t>
      </w:r>
      <w:r w:rsidR="00124E65" w:rsidRPr="00192570">
        <w:rPr>
          <w:rFonts w:ascii="Times New Roman" w:hAnsi="Times New Roman" w:cs="Times New Roman"/>
          <w:sz w:val="24"/>
          <w:szCs w:val="24"/>
          <w:lang w:val="sq-AL"/>
        </w:rPr>
        <w:t xml:space="preserve"> miturin në konflikt me ligjin”</w:t>
      </w:r>
      <w:r w:rsidR="00397309" w:rsidRPr="00192570">
        <w:rPr>
          <w:rFonts w:ascii="Times New Roman" w:hAnsi="Times New Roman" w:cs="Times New Roman"/>
          <w:sz w:val="24"/>
          <w:szCs w:val="24"/>
          <w:lang w:val="sq-AL"/>
        </w:rPr>
        <w:t>;</w:t>
      </w:r>
    </w:p>
    <w:p w:rsidR="00C27884" w:rsidRPr="00192570" w:rsidRDefault="00C27884" w:rsidP="00F2458E">
      <w:pPr>
        <w:pStyle w:val="ListParagraph"/>
        <w:numPr>
          <w:ilvl w:val="0"/>
          <w:numId w:val="32"/>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për “ Miratimin e rregullave për shpalljen e</w:t>
      </w:r>
      <w:r w:rsidR="00397309" w:rsidRPr="00192570">
        <w:rPr>
          <w:rFonts w:ascii="Times New Roman" w:hAnsi="Times New Roman" w:cs="Times New Roman"/>
          <w:sz w:val="24"/>
          <w:szCs w:val="24"/>
          <w:lang w:val="sq-AL"/>
        </w:rPr>
        <w:t xml:space="preserve"> zonave të veçanta të ruajtjes”;</w:t>
      </w:r>
    </w:p>
    <w:p w:rsidR="00C27884" w:rsidRPr="00192570" w:rsidRDefault="005B52EC" w:rsidP="00F2458E">
      <w:pPr>
        <w:pStyle w:val="ListParagraph"/>
        <w:numPr>
          <w:ilvl w:val="0"/>
          <w:numId w:val="32"/>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w:t>
      </w:r>
      <w:r w:rsidR="00760AA5"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“Për </w:t>
      </w:r>
      <w:r w:rsidR="00124E65" w:rsidRPr="00192570">
        <w:rPr>
          <w:rFonts w:ascii="Times New Roman" w:hAnsi="Times New Roman" w:cs="Times New Roman"/>
          <w:sz w:val="24"/>
          <w:szCs w:val="24"/>
          <w:lang w:val="sq-AL"/>
        </w:rPr>
        <w:t>Strategjinë</w:t>
      </w:r>
      <w:r w:rsidR="00B039AD" w:rsidRPr="00192570">
        <w:rPr>
          <w:rFonts w:ascii="Times New Roman" w:hAnsi="Times New Roman" w:cs="Times New Roman"/>
          <w:sz w:val="24"/>
          <w:szCs w:val="24"/>
          <w:lang w:val="sq-AL"/>
        </w:rPr>
        <w:t xml:space="preserve"> Kombëtare për Zhvillimn e Që</w:t>
      </w:r>
      <w:r w:rsidR="00C27884" w:rsidRPr="00192570">
        <w:rPr>
          <w:rFonts w:ascii="Times New Roman" w:hAnsi="Times New Roman" w:cs="Times New Roman"/>
          <w:sz w:val="24"/>
          <w:szCs w:val="24"/>
          <w:lang w:val="sq-AL"/>
        </w:rPr>
        <w:t>ndrueshëm të Turizmit 2019- 2023 dhe Plan</w:t>
      </w:r>
      <w:r w:rsidRPr="00192570">
        <w:rPr>
          <w:rFonts w:ascii="Times New Roman" w:hAnsi="Times New Roman" w:cs="Times New Roman"/>
          <w:sz w:val="24"/>
          <w:szCs w:val="24"/>
          <w:lang w:val="sq-AL"/>
        </w:rPr>
        <w:t>i i</w:t>
      </w:r>
      <w:r w:rsidR="00C27884" w:rsidRPr="00192570">
        <w:rPr>
          <w:rFonts w:ascii="Times New Roman" w:hAnsi="Times New Roman" w:cs="Times New Roman"/>
          <w:sz w:val="24"/>
          <w:szCs w:val="24"/>
          <w:lang w:val="sq-AL"/>
        </w:rPr>
        <w:t xml:space="preserve"> Veprimi</w:t>
      </w:r>
      <w:r w:rsidRPr="00192570">
        <w:rPr>
          <w:rFonts w:ascii="Times New Roman" w:hAnsi="Times New Roman" w:cs="Times New Roman"/>
          <w:sz w:val="24"/>
          <w:szCs w:val="24"/>
          <w:lang w:val="sq-AL"/>
        </w:rPr>
        <w:t>t”</w:t>
      </w:r>
      <w:r w:rsidR="00C27884" w:rsidRPr="00192570">
        <w:rPr>
          <w:rFonts w:ascii="Times New Roman" w:hAnsi="Times New Roman" w:cs="Times New Roman"/>
          <w:sz w:val="24"/>
          <w:szCs w:val="24"/>
          <w:lang w:val="sq-AL"/>
        </w:rPr>
        <w:t>.</w:t>
      </w:r>
    </w:p>
    <w:p w:rsidR="00F2458E" w:rsidRPr="00F2458E" w:rsidRDefault="00F2458E" w:rsidP="00F2458E">
      <w:pPr>
        <w:pStyle w:val="ListParagraph"/>
        <w:spacing w:after="0"/>
        <w:ind w:left="1080"/>
        <w:rPr>
          <w:rFonts w:ascii="Times New Roman" w:hAnsi="Times New Roman" w:cs="Times New Roman"/>
          <w:sz w:val="24"/>
          <w:szCs w:val="24"/>
          <w:lang w:val="sq-AL"/>
        </w:rPr>
      </w:pPr>
    </w:p>
    <w:p w:rsidR="00C135AB" w:rsidRPr="00F2458E" w:rsidRDefault="00397309" w:rsidP="007F6422">
      <w:pPr>
        <w:rPr>
          <w:rFonts w:ascii="Times New Roman" w:hAnsi="Times New Roman" w:cs="Times New Roman"/>
          <w:b/>
          <w:i/>
          <w:sz w:val="24"/>
          <w:szCs w:val="24"/>
          <w:u w:val="single"/>
          <w:lang w:val="sq-AL"/>
        </w:rPr>
      </w:pPr>
      <w:r>
        <w:rPr>
          <w:rFonts w:ascii="Times New Roman" w:hAnsi="Times New Roman" w:cs="Times New Roman"/>
          <w:b/>
          <w:i/>
          <w:sz w:val="24"/>
          <w:szCs w:val="24"/>
          <w:u w:val="single"/>
          <w:lang w:val="sq-AL"/>
        </w:rPr>
        <w:t>Mbledhja e katë</w:t>
      </w:r>
      <w:r w:rsidR="007F6422" w:rsidRPr="00F2458E">
        <w:rPr>
          <w:rFonts w:ascii="Times New Roman" w:hAnsi="Times New Roman" w:cs="Times New Roman"/>
          <w:b/>
          <w:i/>
          <w:sz w:val="24"/>
          <w:szCs w:val="24"/>
          <w:u w:val="single"/>
          <w:lang w:val="sq-AL"/>
        </w:rPr>
        <w:t>rt</w:t>
      </w:r>
      <w:r w:rsidR="00C135AB" w:rsidRPr="00F2458E">
        <w:rPr>
          <w:rFonts w:ascii="Times New Roman" w:hAnsi="Times New Roman" w:cs="Times New Roman"/>
          <w:b/>
          <w:i/>
          <w:sz w:val="24"/>
          <w:szCs w:val="24"/>
          <w:u w:val="single"/>
          <w:lang w:val="sq-AL"/>
        </w:rPr>
        <w:t>,</w:t>
      </w:r>
      <w:r w:rsidR="00124E65">
        <w:rPr>
          <w:rFonts w:ascii="Times New Roman" w:hAnsi="Times New Roman" w:cs="Times New Roman"/>
          <w:b/>
          <w:i/>
          <w:sz w:val="24"/>
          <w:szCs w:val="24"/>
          <w:u w:val="single"/>
          <w:lang w:val="sq-AL"/>
        </w:rPr>
        <w:t xml:space="preserve"> më</w:t>
      </w:r>
      <w:r w:rsidR="00C135AB" w:rsidRPr="00F2458E">
        <w:rPr>
          <w:rFonts w:ascii="Times New Roman" w:hAnsi="Times New Roman" w:cs="Times New Roman"/>
          <w:b/>
          <w:i/>
          <w:sz w:val="24"/>
          <w:szCs w:val="24"/>
          <w:u w:val="single"/>
          <w:lang w:val="sq-AL"/>
        </w:rPr>
        <w:t xml:space="preserve"> 26 Shtator 2019, ku jan</w:t>
      </w:r>
      <w:r w:rsidR="00693012" w:rsidRPr="00F2458E">
        <w:rPr>
          <w:rFonts w:ascii="Times New Roman" w:hAnsi="Times New Roman" w:cs="Times New Roman"/>
          <w:b/>
          <w:i/>
          <w:sz w:val="24"/>
          <w:szCs w:val="24"/>
          <w:u w:val="single"/>
          <w:lang w:val="sq-AL"/>
        </w:rPr>
        <w:t>ë</w:t>
      </w:r>
      <w:r w:rsidR="00C135AB" w:rsidRPr="00F2458E">
        <w:rPr>
          <w:rFonts w:ascii="Times New Roman" w:hAnsi="Times New Roman" w:cs="Times New Roman"/>
          <w:b/>
          <w:i/>
          <w:sz w:val="24"/>
          <w:szCs w:val="24"/>
          <w:u w:val="single"/>
          <w:lang w:val="sq-AL"/>
        </w:rPr>
        <w:t xml:space="preserve"> diskutuar mbi:</w:t>
      </w:r>
    </w:p>
    <w:p w:rsidR="00C135AB" w:rsidRPr="00192570" w:rsidRDefault="00C135AB" w:rsidP="00F2458E">
      <w:pPr>
        <w:pStyle w:val="ListParagraph"/>
        <w:numPr>
          <w:ilvl w:val="0"/>
          <w:numId w:val="33"/>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w:t>
      </w:r>
      <w:r w:rsidR="00124E65" w:rsidRPr="00192570">
        <w:rPr>
          <w:rFonts w:ascii="Times New Roman" w:hAnsi="Times New Roman" w:cs="Times New Roman"/>
          <w:sz w:val="24"/>
          <w:szCs w:val="24"/>
          <w:lang w:val="sq-AL"/>
        </w:rPr>
        <w:t>n</w:t>
      </w:r>
      <w:r w:rsidRPr="00192570">
        <w:rPr>
          <w:rFonts w:ascii="Times New Roman" w:hAnsi="Times New Roman" w:cs="Times New Roman"/>
          <w:sz w:val="24"/>
          <w:szCs w:val="24"/>
          <w:lang w:val="sq-AL"/>
        </w:rPr>
        <w:t xml:space="preserve"> "Për dhënien ndihmës së menjëhershme financiare të punonjësit të shërbimit të mbrojtjes nga zjarri dhe shpëtimi, në rast të dëmtimit të rëndë të pronës, për shkak të detyrës"</w:t>
      </w:r>
      <w:r w:rsidR="00397309" w:rsidRPr="00192570">
        <w:rPr>
          <w:rFonts w:ascii="Times New Roman" w:hAnsi="Times New Roman" w:cs="Times New Roman"/>
          <w:sz w:val="24"/>
          <w:szCs w:val="24"/>
          <w:lang w:val="sq-AL"/>
        </w:rPr>
        <w:t>;</w:t>
      </w:r>
    </w:p>
    <w:p w:rsidR="00C135AB" w:rsidRPr="00192570" w:rsidRDefault="00C135AB" w:rsidP="00F2458E">
      <w:pPr>
        <w:pStyle w:val="ListParagraph"/>
        <w:numPr>
          <w:ilvl w:val="0"/>
          <w:numId w:val="33"/>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w:t>
      </w:r>
      <w:r w:rsidR="00124E65" w:rsidRPr="00192570">
        <w:rPr>
          <w:rFonts w:ascii="Times New Roman" w:hAnsi="Times New Roman" w:cs="Times New Roman"/>
          <w:sz w:val="24"/>
          <w:szCs w:val="24"/>
          <w:lang w:val="sq-AL"/>
        </w:rPr>
        <w:t>n</w:t>
      </w:r>
      <w:r w:rsidRPr="00192570">
        <w:rPr>
          <w:rFonts w:ascii="Times New Roman" w:hAnsi="Times New Roman" w:cs="Times New Roman"/>
          <w:sz w:val="24"/>
          <w:szCs w:val="24"/>
          <w:lang w:val="sq-AL"/>
        </w:rPr>
        <w:t xml:space="preserve"> “Një ndryshim në vendimin nr. 350, datë: 19.04.2017,</w:t>
      </w:r>
      <w:r w:rsidR="00124E65" w:rsidRPr="00192570">
        <w:rPr>
          <w:rFonts w:ascii="Times New Roman" w:hAnsi="Times New Roman" w:cs="Times New Roman"/>
          <w:sz w:val="24"/>
          <w:szCs w:val="24"/>
          <w:lang w:val="sq-AL"/>
        </w:rPr>
        <w:t xml:space="preserve"> të Këshillit të Ministrave, "</w:t>
      </w:r>
      <w:r w:rsidRPr="00192570">
        <w:rPr>
          <w:rFonts w:ascii="Times New Roman" w:hAnsi="Times New Roman" w:cs="Times New Roman"/>
          <w:sz w:val="24"/>
          <w:szCs w:val="24"/>
          <w:lang w:val="sq-AL"/>
        </w:rPr>
        <w:t>Për trajtimin me pagë dhe shtesa mbi pagë të punonjësve të shërbimit të mbrojtjes nga zjarri dhe shpëtimi"</w:t>
      </w:r>
      <w:r w:rsidR="00397309" w:rsidRPr="00192570">
        <w:rPr>
          <w:rFonts w:ascii="Times New Roman" w:hAnsi="Times New Roman" w:cs="Times New Roman"/>
          <w:sz w:val="24"/>
          <w:szCs w:val="24"/>
          <w:lang w:val="sq-AL"/>
        </w:rPr>
        <w:t>;</w:t>
      </w:r>
    </w:p>
    <w:p w:rsidR="00C135AB" w:rsidRPr="00192570" w:rsidRDefault="00C135AB" w:rsidP="00F2458E">
      <w:pPr>
        <w:pStyle w:val="ListParagraph"/>
        <w:numPr>
          <w:ilvl w:val="0"/>
          <w:numId w:val="33"/>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w:t>
      </w:r>
      <w:r w:rsidR="00124E65" w:rsidRPr="00192570">
        <w:rPr>
          <w:rFonts w:ascii="Times New Roman" w:hAnsi="Times New Roman" w:cs="Times New Roman"/>
          <w:sz w:val="24"/>
          <w:szCs w:val="24"/>
          <w:lang w:val="sq-AL"/>
        </w:rPr>
        <w:t>n</w:t>
      </w:r>
      <w:r w:rsidRPr="00192570">
        <w:rPr>
          <w:rFonts w:ascii="Times New Roman" w:hAnsi="Times New Roman" w:cs="Times New Roman"/>
          <w:sz w:val="24"/>
          <w:szCs w:val="24"/>
          <w:lang w:val="sq-AL"/>
        </w:rPr>
        <w:t xml:space="preserve"> "Për sigurimin e jetës së punonjësve të shërbimit të mbrojtjes nga zjarri dhe shpëtimin"</w:t>
      </w:r>
      <w:r w:rsidR="00397309" w:rsidRPr="00192570">
        <w:rPr>
          <w:rFonts w:ascii="Times New Roman" w:hAnsi="Times New Roman" w:cs="Times New Roman"/>
          <w:sz w:val="24"/>
          <w:szCs w:val="24"/>
          <w:lang w:val="sq-AL"/>
        </w:rPr>
        <w:t>;</w:t>
      </w:r>
    </w:p>
    <w:p w:rsidR="00C135AB" w:rsidRPr="00192570" w:rsidRDefault="00C135AB" w:rsidP="00F2458E">
      <w:pPr>
        <w:pStyle w:val="ListParagraph"/>
        <w:numPr>
          <w:ilvl w:val="0"/>
          <w:numId w:val="33"/>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w:t>
      </w:r>
      <w:r w:rsidR="00124E65"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"Për miratimin e kritereve dhe procedurave të shpalljes së "Kurorës së gjelbër" dhe përcaktimi i rregullave dhe i përgjegjësive në lidhje me administrimin, mbrojtjen dhe ruajtjen e kurorës"</w:t>
      </w:r>
      <w:r w:rsidR="00397309" w:rsidRPr="00192570">
        <w:rPr>
          <w:rFonts w:ascii="Times New Roman" w:hAnsi="Times New Roman" w:cs="Times New Roman"/>
          <w:sz w:val="24"/>
          <w:szCs w:val="24"/>
          <w:lang w:val="sq-AL"/>
        </w:rPr>
        <w:t>;</w:t>
      </w:r>
    </w:p>
    <w:p w:rsidR="00C135AB" w:rsidRPr="00192570" w:rsidRDefault="00C135AB" w:rsidP="00F2458E">
      <w:pPr>
        <w:pStyle w:val="ListParagraph"/>
        <w:numPr>
          <w:ilvl w:val="0"/>
          <w:numId w:val="33"/>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w:t>
      </w:r>
      <w:r w:rsidR="00124E65"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“Për përcaktimin e mënyrës së zbatimit të planeve të përgjithshme vendore në fuqi, pas miratimit të hartës së përditësuar të kufijve administrativo-territorialë për njësitë e vetëqeverisjes vendore"</w:t>
      </w:r>
      <w:r w:rsidR="00397309" w:rsidRPr="00192570">
        <w:rPr>
          <w:rFonts w:ascii="Times New Roman" w:hAnsi="Times New Roman" w:cs="Times New Roman"/>
          <w:sz w:val="24"/>
          <w:szCs w:val="24"/>
          <w:lang w:val="sq-AL"/>
        </w:rPr>
        <w:t>;</w:t>
      </w:r>
    </w:p>
    <w:p w:rsidR="00C135AB" w:rsidRPr="00192570" w:rsidRDefault="00C135AB" w:rsidP="00F2458E">
      <w:pPr>
        <w:pStyle w:val="ListParagraph"/>
        <w:numPr>
          <w:ilvl w:val="0"/>
          <w:numId w:val="33"/>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w:t>
      </w:r>
      <w:r w:rsidR="00397309"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“Për normat e strehimit, si dhe kushtet e standardet për banesat sociale me qira që blihen në treg dhe banesat e kosto të ulët”</w:t>
      </w:r>
      <w:r w:rsidR="00397309" w:rsidRPr="00192570">
        <w:rPr>
          <w:rFonts w:ascii="Times New Roman" w:hAnsi="Times New Roman" w:cs="Times New Roman"/>
          <w:sz w:val="24"/>
          <w:szCs w:val="24"/>
          <w:lang w:val="sq-AL"/>
        </w:rPr>
        <w:t>;</w:t>
      </w:r>
    </w:p>
    <w:p w:rsidR="00C135AB" w:rsidRPr="00192570" w:rsidRDefault="00C135AB" w:rsidP="00F2458E">
      <w:pPr>
        <w:pStyle w:val="ListParagraph"/>
        <w:numPr>
          <w:ilvl w:val="0"/>
          <w:numId w:val="33"/>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w:t>
      </w:r>
      <w:r w:rsidR="00397309" w:rsidRPr="00192570">
        <w:rPr>
          <w:rFonts w:ascii="Times New Roman" w:hAnsi="Times New Roman" w:cs="Times New Roman"/>
          <w:sz w:val="24"/>
          <w:szCs w:val="24"/>
          <w:lang w:val="sq-AL"/>
        </w:rPr>
        <w:t>in “</w:t>
      </w:r>
      <w:r w:rsidRPr="00192570">
        <w:rPr>
          <w:rFonts w:ascii="Times New Roman" w:hAnsi="Times New Roman" w:cs="Times New Roman"/>
          <w:sz w:val="24"/>
          <w:szCs w:val="24"/>
          <w:lang w:val="sq-AL"/>
        </w:rPr>
        <w:t>Për procedurën e blerjes së banesave sociale në treg, që i shtohen fondit të banesave sociale me qira”</w:t>
      </w:r>
      <w:r w:rsidR="00397309" w:rsidRPr="00192570">
        <w:rPr>
          <w:rFonts w:ascii="Times New Roman" w:hAnsi="Times New Roman" w:cs="Times New Roman"/>
          <w:sz w:val="24"/>
          <w:szCs w:val="24"/>
          <w:lang w:val="sq-AL"/>
        </w:rPr>
        <w:t>;</w:t>
      </w:r>
    </w:p>
    <w:p w:rsidR="00C135AB" w:rsidRPr="00192570" w:rsidRDefault="00C135AB" w:rsidP="00F2458E">
      <w:pPr>
        <w:pStyle w:val="ListParagraph"/>
        <w:numPr>
          <w:ilvl w:val="0"/>
          <w:numId w:val="33"/>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w:t>
      </w:r>
      <w:r w:rsidR="00397309"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“Për procedurat e blerjes nga tregu, procedurat e vlerësimit dhe të shitjes, si dhe kriteret e përcaktimit të çmimit të shitjes, si dhe kriteret e përcaktimit të çmimit të shitjes së truallit që përfitojnë banesat me kosto të ulët në varësi të nivelit të të ardhurave të tyre”</w:t>
      </w:r>
      <w:r w:rsidR="00397309" w:rsidRPr="00192570">
        <w:rPr>
          <w:rFonts w:ascii="Times New Roman" w:hAnsi="Times New Roman" w:cs="Times New Roman"/>
          <w:sz w:val="24"/>
          <w:szCs w:val="24"/>
          <w:lang w:val="sq-AL"/>
        </w:rPr>
        <w:t>;</w:t>
      </w:r>
    </w:p>
    <w:p w:rsidR="00C135AB" w:rsidRPr="00192570" w:rsidRDefault="00C135AB" w:rsidP="00F2458E">
      <w:pPr>
        <w:pStyle w:val="ListParagraph"/>
        <w:numPr>
          <w:ilvl w:val="0"/>
          <w:numId w:val="33"/>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w:t>
      </w:r>
      <w:r w:rsidR="00397309" w:rsidRPr="00192570">
        <w:rPr>
          <w:rFonts w:ascii="Times New Roman" w:hAnsi="Times New Roman" w:cs="Times New Roman"/>
          <w:sz w:val="24"/>
          <w:szCs w:val="24"/>
          <w:lang w:val="sq-AL"/>
        </w:rPr>
        <w:t>in “</w:t>
      </w:r>
      <w:r w:rsidRPr="00192570">
        <w:rPr>
          <w:rFonts w:ascii="Times New Roman" w:hAnsi="Times New Roman" w:cs="Times New Roman"/>
          <w:sz w:val="24"/>
          <w:szCs w:val="24"/>
          <w:lang w:val="sq-AL"/>
        </w:rPr>
        <w:t>Për kriteret e përfituesit nga programi për zhvillimin e zonës me qëllim strehimin, mënyra e sigurimit të strehimit të tyre gjatë  periudhës së ndërtimit, forma e kalimit të pronësisë për kuota të përcaktuara</w:t>
      </w:r>
      <w:r w:rsidRPr="008F14B6">
        <w:rPr>
          <w:rFonts w:ascii="Times New Roman" w:hAnsi="Times New Roman" w:cs="Times New Roman"/>
          <w:b/>
          <w:sz w:val="24"/>
          <w:szCs w:val="24"/>
          <w:lang w:val="sq-AL"/>
        </w:rPr>
        <w:t xml:space="preserve"> </w:t>
      </w:r>
      <w:r w:rsidRPr="00C10EF6">
        <w:rPr>
          <w:rFonts w:ascii="Times New Roman" w:hAnsi="Times New Roman" w:cs="Times New Roman"/>
          <w:sz w:val="24"/>
          <w:szCs w:val="24"/>
          <w:lang w:val="sq-AL"/>
        </w:rPr>
        <w:t>për banesa</w:t>
      </w:r>
      <w:r w:rsidRPr="008F14B6">
        <w:rPr>
          <w:rFonts w:ascii="Times New Roman" w:hAnsi="Times New Roman" w:cs="Times New Roman"/>
          <w:b/>
          <w:sz w:val="24"/>
          <w:szCs w:val="24"/>
          <w:lang w:val="sq-AL"/>
        </w:rPr>
        <w:t xml:space="preserve"> </w:t>
      </w:r>
      <w:r w:rsidRPr="00192570">
        <w:rPr>
          <w:rFonts w:ascii="Times New Roman" w:hAnsi="Times New Roman" w:cs="Times New Roman"/>
          <w:sz w:val="24"/>
          <w:szCs w:val="24"/>
          <w:lang w:val="sq-AL"/>
        </w:rPr>
        <w:t xml:space="preserve">sociale </w:t>
      </w:r>
      <w:r w:rsidRPr="00192570">
        <w:rPr>
          <w:rFonts w:ascii="Times New Roman" w:hAnsi="Times New Roman" w:cs="Times New Roman"/>
          <w:sz w:val="24"/>
          <w:szCs w:val="24"/>
          <w:lang w:val="sq-AL"/>
        </w:rPr>
        <w:lastRenderedPageBreak/>
        <w:t>nga ndërtuesit ose pronarët, për strehimin e përfituesve që janë zhvendosur prej tyre”</w:t>
      </w:r>
      <w:r w:rsidR="00397309" w:rsidRPr="00192570">
        <w:rPr>
          <w:rFonts w:ascii="Times New Roman" w:hAnsi="Times New Roman" w:cs="Times New Roman"/>
          <w:sz w:val="24"/>
          <w:szCs w:val="24"/>
          <w:lang w:val="sq-AL"/>
        </w:rPr>
        <w:t>;</w:t>
      </w:r>
    </w:p>
    <w:p w:rsidR="00C135AB" w:rsidRPr="00192570" w:rsidRDefault="00C135AB" w:rsidP="00F2458E">
      <w:pPr>
        <w:pStyle w:val="ListParagraph"/>
        <w:numPr>
          <w:ilvl w:val="0"/>
          <w:numId w:val="33"/>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w:t>
      </w:r>
      <w:r w:rsidR="00397309"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“Për procedurat e administrimit dhe mirëmbajtjes së strehëve të përkohshme, kompetencave e subjekteve përgjegjëse dhe bashkëpunimi ndërmjet tyre”</w:t>
      </w:r>
      <w:r w:rsidR="00397309" w:rsidRPr="00192570">
        <w:rPr>
          <w:rFonts w:ascii="Times New Roman" w:hAnsi="Times New Roman" w:cs="Times New Roman"/>
          <w:sz w:val="24"/>
          <w:szCs w:val="24"/>
          <w:lang w:val="sq-AL"/>
        </w:rPr>
        <w:t>;</w:t>
      </w:r>
    </w:p>
    <w:p w:rsidR="00C135AB" w:rsidRPr="00192570" w:rsidRDefault="00C135AB" w:rsidP="00F2458E">
      <w:pPr>
        <w:pStyle w:val="ListParagraph"/>
        <w:numPr>
          <w:ilvl w:val="0"/>
          <w:numId w:val="33"/>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w:t>
      </w:r>
      <w:r w:rsidR="00397309"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“Për kushtet dhe normat e projektimit të banesave te specializuara”</w:t>
      </w:r>
      <w:r w:rsidR="00397309" w:rsidRPr="00192570">
        <w:rPr>
          <w:rFonts w:ascii="Times New Roman" w:hAnsi="Times New Roman" w:cs="Times New Roman"/>
          <w:sz w:val="24"/>
          <w:szCs w:val="24"/>
          <w:lang w:val="sq-AL"/>
        </w:rPr>
        <w:t>;</w:t>
      </w:r>
    </w:p>
    <w:p w:rsidR="00C135AB" w:rsidRPr="00192570" w:rsidRDefault="00C135AB" w:rsidP="00F2458E">
      <w:pPr>
        <w:pStyle w:val="ListParagraph"/>
        <w:numPr>
          <w:ilvl w:val="0"/>
          <w:numId w:val="33"/>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w:t>
      </w:r>
      <w:r w:rsidR="00397309"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“Për privatizimin e</w:t>
      </w:r>
      <w:r w:rsidR="00276AB1">
        <w:rPr>
          <w:rFonts w:ascii="Times New Roman" w:hAnsi="Times New Roman" w:cs="Times New Roman"/>
          <w:sz w:val="24"/>
          <w:szCs w:val="24"/>
          <w:lang w:val="sq-AL"/>
        </w:rPr>
        <w:t xml:space="preserve"> banesave që kanë qenë subjekt i</w:t>
      </w:r>
      <w:r w:rsidRPr="00192570">
        <w:rPr>
          <w:rFonts w:ascii="Times New Roman" w:hAnsi="Times New Roman" w:cs="Times New Roman"/>
          <w:sz w:val="24"/>
          <w:szCs w:val="24"/>
          <w:lang w:val="sq-AL"/>
        </w:rPr>
        <w:t xml:space="preserve"> Ligjit 7652/ 1992 “Për privatizimin e banesave shtetërore”, dhe të Ligjit 9321/2004 “Për privatizimin e banesave dhe objekteve të kthyera në banesa, të ndërtuara me fondet e shoqërive dhe të ndërmarrjeve shtetërore” të cilat nuk janë regjistruara në regjistrin kadastral të pasurive të paluajtshme”</w:t>
      </w:r>
      <w:r w:rsidR="00397309" w:rsidRPr="00192570">
        <w:rPr>
          <w:rFonts w:ascii="Times New Roman" w:hAnsi="Times New Roman" w:cs="Times New Roman"/>
          <w:sz w:val="24"/>
          <w:szCs w:val="24"/>
          <w:lang w:val="sq-AL"/>
        </w:rPr>
        <w:t>;</w:t>
      </w:r>
    </w:p>
    <w:p w:rsidR="00C135AB" w:rsidRPr="00192570" w:rsidRDefault="00C135AB" w:rsidP="00F2458E">
      <w:pPr>
        <w:pStyle w:val="ListParagraph"/>
        <w:numPr>
          <w:ilvl w:val="0"/>
          <w:numId w:val="33"/>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w:t>
      </w:r>
      <w:r w:rsidR="00397309"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“Për procedurën e shkëmbimit të banesës me kosto të ulët”</w:t>
      </w:r>
      <w:r w:rsidR="00397309" w:rsidRPr="00192570">
        <w:rPr>
          <w:rFonts w:ascii="Times New Roman" w:hAnsi="Times New Roman" w:cs="Times New Roman"/>
          <w:sz w:val="24"/>
          <w:szCs w:val="24"/>
          <w:lang w:val="sq-AL"/>
        </w:rPr>
        <w:t>;</w:t>
      </w:r>
    </w:p>
    <w:p w:rsidR="00DC3BD6" w:rsidRPr="00192570" w:rsidRDefault="00C135AB" w:rsidP="00F2458E">
      <w:pPr>
        <w:pStyle w:val="ListParagraph"/>
        <w:numPr>
          <w:ilvl w:val="0"/>
          <w:numId w:val="33"/>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Udhëzim</w:t>
      </w:r>
      <w:r w:rsidR="00397309"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“Për kushtet që duhet të plotësojnë strehët e </w:t>
      </w:r>
      <w:r w:rsidR="00693012" w:rsidRPr="00192570">
        <w:rPr>
          <w:rFonts w:ascii="Times New Roman" w:hAnsi="Times New Roman" w:cs="Times New Roman"/>
          <w:sz w:val="24"/>
          <w:szCs w:val="24"/>
          <w:lang w:val="sq-AL"/>
        </w:rPr>
        <w:t>përkohshëm</w:t>
      </w:r>
      <w:r w:rsidR="00397309" w:rsidRPr="00192570">
        <w:rPr>
          <w:rFonts w:ascii="Times New Roman" w:hAnsi="Times New Roman" w:cs="Times New Roman"/>
          <w:sz w:val="24"/>
          <w:szCs w:val="24"/>
          <w:lang w:val="sq-AL"/>
        </w:rPr>
        <w:t>”</w:t>
      </w:r>
      <w:r w:rsidR="00693012" w:rsidRPr="00192570">
        <w:rPr>
          <w:rFonts w:ascii="Times New Roman" w:hAnsi="Times New Roman" w:cs="Times New Roman"/>
          <w:sz w:val="24"/>
          <w:szCs w:val="24"/>
          <w:lang w:val="sq-AL"/>
        </w:rPr>
        <w:t>.</w:t>
      </w:r>
    </w:p>
    <w:p w:rsidR="00500D64" w:rsidRDefault="00500D64" w:rsidP="007F6422">
      <w:pPr>
        <w:rPr>
          <w:rFonts w:ascii="Times New Roman" w:hAnsi="Times New Roman" w:cs="Times New Roman"/>
          <w:sz w:val="24"/>
          <w:szCs w:val="24"/>
          <w:lang w:val="sq-AL"/>
        </w:rPr>
      </w:pPr>
    </w:p>
    <w:p w:rsidR="00035844" w:rsidRPr="00F2458E" w:rsidRDefault="00397309" w:rsidP="00035844">
      <w:pPr>
        <w:rPr>
          <w:rFonts w:ascii="Times New Roman" w:hAnsi="Times New Roman" w:cs="Times New Roman"/>
          <w:b/>
          <w:i/>
          <w:sz w:val="24"/>
          <w:szCs w:val="24"/>
          <w:u w:val="single"/>
          <w:lang w:val="sq-AL"/>
        </w:rPr>
      </w:pPr>
      <w:r>
        <w:rPr>
          <w:rFonts w:ascii="Times New Roman" w:hAnsi="Times New Roman" w:cs="Times New Roman"/>
          <w:b/>
          <w:i/>
          <w:sz w:val="24"/>
          <w:szCs w:val="24"/>
          <w:u w:val="single"/>
          <w:lang w:val="sq-AL"/>
        </w:rPr>
        <w:t>Mbledhja e pestë</w:t>
      </w:r>
      <w:r w:rsidR="00585712">
        <w:rPr>
          <w:rFonts w:ascii="Times New Roman" w:hAnsi="Times New Roman" w:cs="Times New Roman"/>
          <w:b/>
          <w:i/>
          <w:sz w:val="24"/>
          <w:szCs w:val="24"/>
          <w:u w:val="single"/>
          <w:lang w:val="sq-AL"/>
        </w:rPr>
        <w:t xml:space="preserve"> organizuar nga MFE</w:t>
      </w:r>
      <w:r>
        <w:rPr>
          <w:rFonts w:ascii="Times New Roman" w:hAnsi="Times New Roman" w:cs="Times New Roman"/>
          <w:b/>
          <w:i/>
          <w:sz w:val="24"/>
          <w:szCs w:val="24"/>
          <w:u w:val="single"/>
          <w:lang w:val="sq-AL"/>
        </w:rPr>
        <w:t>, më</w:t>
      </w:r>
      <w:r w:rsidR="00035844">
        <w:rPr>
          <w:rFonts w:ascii="Times New Roman" w:hAnsi="Times New Roman" w:cs="Times New Roman"/>
          <w:b/>
          <w:i/>
          <w:sz w:val="24"/>
          <w:szCs w:val="24"/>
          <w:u w:val="single"/>
          <w:lang w:val="sq-AL"/>
        </w:rPr>
        <w:t xml:space="preserve"> 15 Tetor </w:t>
      </w:r>
      <w:r w:rsidR="00035844" w:rsidRPr="00F2458E">
        <w:rPr>
          <w:rFonts w:ascii="Times New Roman" w:hAnsi="Times New Roman" w:cs="Times New Roman"/>
          <w:b/>
          <w:i/>
          <w:sz w:val="24"/>
          <w:szCs w:val="24"/>
          <w:u w:val="single"/>
          <w:lang w:val="sq-AL"/>
        </w:rPr>
        <w:t>2019 ku janë diskutuar mbi :</w:t>
      </w:r>
    </w:p>
    <w:p w:rsidR="00035844" w:rsidRPr="00035844" w:rsidRDefault="00BB620F" w:rsidP="00397309">
      <w:pPr>
        <w:pStyle w:val="ListParagraph"/>
        <w:numPr>
          <w:ilvl w:val="0"/>
          <w:numId w:val="31"/>
        </w:numPr>
        <w:spacing w:after="0"/>
        <w:rPr>
          <w:rFonts w:ascii="Times New Roman" w:hAnsi="Times New Roman" w:cs="Times New Roman"/>
          <w:sz w:val="24"/>
          <w:szCs w:val="24"/>
          <w:lang w:val="sq-AL"/>
        </w:rPr>
      </w:pPr>
      <w:r>
        <w:rPr>
          <w:rFonts w:ascii="Times New Roman" w:hAnsi="Times New Roman" w:cs="Times New Roman"/>
          <w:sz w:val="24"/>
          <w:szCs w:val="24"/>
          <w:lang w:val="sq-AL"/>
        </w:rPr>
        <w:t>Projektligji</w:t>
      </w:r>
      <w:r w:rsidR="003A4830">
        <w:rPr>
          <w:rFonts w:ascii="Times New Roman" w:hAnsi="Times New Roman" w:cs="Times New Roman"/>
          <w:sz w:val="24"/>
          <w:szCs w:val="24"/>
          <w:lang w:val="sq-AL"/>
        </w:rPr>
        <w:t>n</w:t>
      </w:r>
      <w:r w:rsidR="005F315D">
        <w:rPr>
          <w:rFonts w:ascii="Times New Roman" w:hAnsi="Times New Roman" w:cs="Times New Roman"/>
          <w:sz w:val="24"/>
          <w:szCs w:val="24"/>
          <w:lang w:val="sq-AL"/>
        </w:rPr>
        <w:t xml:space="preserve"> “P</w:t>
      </w:r>
      <w:r>
        <w:rPr>
          <w:rFonts w:ascii="Times New Roman" w:hAnsi="Times New Roman" w:cs="Times New Roman"/>
          <w:sz w:val="24"/>
          <w:szCs w:val="24"/>
          <w:lang w:val="sq-AL"/>
        </w:rPr>
        <w:t>ër B</w:t>
      </w:r>
      <w:r w:rsidR="00035844" w:rsidRPr="00035844">
        <w:rPr>
          <w:rFonts w:ascii="Times New Roman" w:hAnsi="Times New Roman" w:cs="Times New Roman"/>
          <w:sz w:val="24"/>
          <w:szCs w:val="24"/>
          <w:lang w:val="sq-AL"/>
        </w:rPr>
        <w:t>uxhetit Vendor 2020</w:t>
      </w:r>
      <w:r w:rsidR="005F315D">
        <w:rPr>
          <w:rFonts w:ascii="Times New Roman" w:hAnsi="Times New Roman" w:cs="Times New Roman"/>
          <w:sz w:val="24"/>
          <w:szCs w:val="24"/>
          <w:lang w:val="sq-AL"/>
        </w:rPr>
        <w:t>”</w:t>
      </w:r>
      <w:r w:rsidR="00035844" w:rsidRPr="00035844">
        <w:rPr>
          <w:rFonts w:ascii="Times New Roman" w:hAnsi="Times New Roman" w:cs="Times New Roman"/>
          <w:sz w:val="24"/>
          <w:szCs w:val="24"/>
          <w:lang w:val="sq-AL"/>
        </w:rPr>
        <w:t>;</w:t>
      </w:r>
    </w:p>
    <w:p w:rsidR="00035844" w:rsidRPr="00397309" w:rsidRDefault="005F315D" w:rsidP="00397309">
      <w:pPr>
        <w:pStyle w:val="ListParagraph"/>
        <w:numPr>
          <w:ilvl w:val="0"/>
          <w:numId w:val="31"/>
        </w:numPr>
        <w:spacing w:after="0"/>
        <w:rPr>
          <w:rFonts w:ascii="Times New Roman" w:hAnsi="Times New Roman" w:cs="Times New Roman"/>
          <w:sz w:val="24"/>
          <w:szCs w:val="24"/>
          <w:lang w:val="sq-AL"/>
        </w:rPr>
      </w:pPr>
      <w:r>
        <w:rPr>
          <w:rFonts w:ascii="Times New Roman" w:hAnsi="Times New Roman" w:cs="Times New Roman"/>
          <w:sz w:val="24"/>
          <w:szCs w:val="24"/>
          <w:lang w:val="sq-AL"/>
        </w:rPr>
        <w:t xml:space="preserve">Projektligjin “Për </w:t>
      </w:r>
      <w:r w:rsidR="003A4830">
        <w:rPr>
          <w:rFonts w:ascii="Times New Roman" w:hAnsi="Times New Roman" w:cs="Times New Roman"/>
          <w:sz w:val="24"/>
          <w:szCs w:val="24"/>
          <w:lang w:val="sq-AL"/>
        </w:rPr>
        <w:t>Reformën e</w:t>
      </w:r>
      <w:r w:rsidR="00035844" w:rsidRPr="00397309">
        <w:rPr>
          <w:rFonts w:ascii="Times New Roman" w:hAnsi="Times New Roman" w:cs="Times New Roman"/>
          <w:sz w:val="24"/>
          <w:szCs w:val="24"/>
          <w:lang w:val="sq-AL"/>
        </w:rPr>
        <w:t xml:space="preserve"> Financave Publike dhe Vendore</w:t>
      </w:r>
      <w:r>
        <w:rPr>
          <w:rFonts w:ascii="Times New Roman" w:hAnsi="Times New Roman" w:cs="Times New Roman"/>
          <w:sz w:val="24"/>
          <w:szCs w:val="24"/>
          <w:lang w:val="sq-AL"/>
        </w:rPr>
        <w:t>”</w:t>
      </w:r>
      <w:r w:rsidR="00035844" w:rsidRPr="00397309">
        <w:rPr>
          <w:rFonts w:ascii="Times New Roman" w:hAnsi="Times New Roman" w:cs="Times New Roman"/>
          <w:sz w:val="24"/>
          <w:szCs w:val="24"/>
          <w:lang w:val="sq-AL"/>
        </w:rPr>
        <w:t>;</w:t>
      </w:r>
    </w:p>
    <w:p w:rsidR="00035844" w:rsidRDefault="003A4830" w:rsidP="007F6422">
      <w:pPr>
        <w:pStyle w:val="ListParagraph"/>
        <w:numPr>
          <w:ilvl w:val="0"/>
          <w:numId w:val="31"/>
        </w:numPr>
        <w:spacing w:after="0"/>
        <w:rPr>
          <w:rFonts w:ascii="Times New Roman" w:hAnsi="Times New Roman" w:cs="Times New Roman"/>
          <w:sz w:val="24"/>
          <w:szCs w:val="24"/>
          <w:lang w:val="sq-AL"/>
        </w:rPr>
      </w:pPr>
      <w:r>
        <w:rPr>
          <w:rFonts w:ascii="Times New Roman" w:hAnsi="Times New Roman" w:cs="Times New Roman"/>
          <w:sz w:val="24"/>
          <w:szCs w:val="24"/>
          <w:lang w:val="sq-AL"/>
        </w:rPr>
        <w:t>Vlerësimin e</w:t>
      </w:r>
      <w:r w:rsidR="00035844" w:rsidRPr="00035844">
        <w:rPr>
          <w:rFonts w:ascii="Times New Roman" w:hAnsi="Times New Roman" w:cs="Times New Roman"/>
          <w:sz w:val="24"/>
          <w:szCs w:val="24"/>
          <w:lang w:val="sq-AL"/>
        </w:rPr>
        <w:t xml:space="preserve"> performancës së vitit 2018.</w:t>
      </w:r>
    </w:p>
    <w:p w:rsidR="00397309" w:rsidRPr="00397309" w:rsidRDefault="00397309" w:rsidP="00397309">
      <w:pPr>
        <w:spacing w:after="0"/>
        <w:rPr>
          <w:rFonts w:ascii="Times New Roman" w:hAnsi="Times New Roman" w:cs="Times New Roman"/>
          <w:sz w:val="24"/>
          <w:szCs w:val="24"/>
          <w:lang w:val="sq-AL"/>
        </w:rPr>
      </w:pPr>
    </w:p>
    <w:p w:rsidR="007F6422" w:rsidRPr="00F2458E" w:rsidRDefault="007F6422" w:rsidP="007F6422">
      <w:pPr>
        <w:rPr>
          <w:rFonts w:ascii="Times New Roman" w:hAnsi="Times New Roman" w:cs="Times New Roman"/>
          <w:b/>
          <w:i/>
          <w:sz w:val="24"/>
          <w:szCs w:val="24"/>
          <w:u w:val="single"/>
          <w:lang w:val="sq-AL"/>
        </w:rPr>
      </w:pPr>
      <w:r w:rsidRPr="00F2458E">
        <w:rPr>
          <w:rFonts w:ascii="Times New Roman" w:hAnsi="Times New Roman" w:cs="Times New Roman"/>
          <w:b/>
          <w:i/>
          <w:sz w:val="24"/>
          <w:szCs w:val="24"/>
          <w:u w:val="single"/>
          <w:lang w:val="sq-AL"/>
        </w:rPr>
        <w:t>M</w:t>
      </w:r>
      <w:r w:rsidR="00397309">
        <w:rPr>
          <w:rFonts w:ascii="Times New Roman" w:hAnsi="Times New Roman" w:cs="Times New Roman"/>
          <w:b/>
          <w:i/>
          <w:sz w:val="24"/>
          <w:szCs w:val="24"/>
          <w:u w:val="single"/>
          <w:lang w:val="sq-AL"/>
        </w:rPr>
        <w:t>bledhja e gjashtë, më 21 Në</w:t>
      </w:r>
      <w:r w:rsidRPr="00F2458E">
        <w:rPr>
          <w:rFonts w:ascii="Times New Roman" w:hAnsi="Times New Roman" w:cs="Times New Roman"/>
          <w:b/>
          <w:i/>
          <w:sz w:val="24"/>
          <w:szCs w:val="24"/>
          <w:u w:val="single"/>
          <w:lang w:val="sq-AL"/>
        </w:rPr>
        <w:t>ntor 2019 ku janë diskutuar mbi :</w:t>
      </w:r>
    </w:p>
    <w:p w:rsidR="007F6422" w:rsidRPr="00192570" w:rsidRDefault="007F6422" w:rsidP="00F2458E">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Projektligjin ”Për disa ndryshime në ligjin nr 10 448, dt 14.07.2011,” Për lejet e mjedisit”  i ndryshuar”</w:t>
      </w:r>
      <w:r w:rsidR="00397309" w:rsidRPr="00192570">
        <w:rPr>
          <w:rFonts w:ascii="Times New Roman" w:hAnsi="Times New Roman" w:cs="Times New Roman"/>
          <w:sz w:val="24"/>
          <w:szCs w:val="24"/>
          <w:lang w:val="sq-AL"/>
        </w:rPr>
        <w:t>;</w:t>
      </w:r>
    </w:p>
    <w:p w:rsidR="007F6422" w:rsidRPr="00192570" w:rsidRDefault="007F6422" w:rsidP="00F2458E">
      <w:pPr>
        <w:pStyle w:val="ListParagraph"/>
        <w:numPr>
          <w:ilvl w:val="0"/>
          <w:numId w:val="34"/>
        </w:numPr>
        <w:spacing w:after="0"/>
        <w:rPr>
          <w:rFonts w:ascii="Times New Roman" w:hAnsi="Times New Roman" w:cs="Times New Roman"/>
          <w:color w:val="000000" w:themeColor="text1"/>
          <w:sz w:val="24"/>
          <w:szCs w:val="24"/>
          <w:lang w:val="it-IT"/>
        </w:rPr>
      </w:pPr>
      <w:r w:rsidRPr="00192570">
        <w:rPr>
          <w:rFonts w:ascii="Times New Roman" w:hAnsi="Times New Roman" w:cs="Times New Roman"/>
          <w:sz w:val="24"/>
          <w:szCs w:val="24"/>
          <w:lang w:val="sq-AL"/>
        </w:rPr>
        <w:t>Projektligji</w:t>
      </w:r>
      <w:r w:rsidR="00397309" w:rsidRPr="00192570">
        <w:rPr>
          <w:rFonts w:ascii="Times New Roman" w:hAnsi="Times New Roman" w:cs="Times New Roman"/>
          <w:sz w:val="24"/>
          <w:szCs w:val="24"/>
          <w:lang w:val="sq-AL"/>
        </w:rPr>
        <w:t>n</w:t>
      </w:r>
      <w:r w:rsidRPr="00192570">
        <w:rPr>
          <w:rFonts w:ascii="Times New Roman" w:hAnsi="Times New Roman" w:cs="Times New Roman"/>
          <w:sz w:val="24"/>
          <w:szCs w:val="24"/>
          <w:lang w:val="sq-AL"/>
        </w:rPr>
        <w:t xml:space="preserve"> “Për Pyjet”</w:t>
      </w:r>
      <w:r w:rsidR="00397309" w:rsidRPr="00192570">
        <w:rPr>
          <w:rFonts w:ascii="Times New Roman" w:hAnsi="Times New Roman" w:cs="Times New Roman"/>
          <w:sz w:val="24"/>
          <w:szCs w:val="24"/>
          <w:lang w:val="sq-AL"/>
        </w:rPr>
        <w:t>;</w:t>
      </w:r>
    </w:p>
    <w:p w:rsidR="007F6422" w:rsidRPr="00192570" w:rsidRDefault="007F6422" w:rsidP="00F2458E">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Projektligji</w:t>
      </w:r>
      <w:r w:rsidR="00397309" w:rsidRPr="00192570">
        <w:rPr>
          <w:rFonts w:ascii="Times New Roman" w:hAnsi="Times New Roman" w:cs="Times New Roman"/>
          <w:sz w:val="24"/>
          <w:szCs w:val="24"/>
          <w:lang w:val="sq-AL"/>
        </w:rPr>
        <w:t>n</w:t>
      </w:r>
      <w:r w:rsidRPr="00192570">
        <w:rPr>
          <w:rFonts w:ascii="Times New Roman" w:hAnsi="Times New Roman" w:cs="Times New Roman"/>
          <w:sz w:val="24"/>
          <w:szCs w:val="24"/>
          <w:lang w:val="sq-AL"/>
        </w:rPr>
        <w:t xml:space="preserve"> për “Një ndryshim në ligjin 10 431, datë 09.06.2011, ”Për mbrojtjen e Mjedisit”, i ndryshuar</w:t>
      </w:r>
      <w:r w:rsidR="00397309" w:rsidRPr="00192570">
        <w:rPr>
          <w:rFonts w:ascii="Times New Roman" w:hAnsi="Times New Roman" w:cs="Times New Roman"/>
          <w:sz w:val="24"/>
          <w:szCs w:val="24"/>
          <w:lang w:val="sq-AL"/>
        </w:rPr>
        <w:t>;</w:t>
      </w:r>
    </w:p>
    <w:p w:rsidR="007F6422" w:rsidRPr="00192570" w:rsidRDefault="007F6422" w:rsidP="00F2458E">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w:t>
      </w:r>
      <w:r w:rsidR="00397309"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“Për disa shtesa dhe ndryshime në vendimin e Këshillit të Ministrave Nr 686, datë 29.07.2015, Për miratimin e rregullave, të përgjegjësive e të afateve për zhvillimin e procedurës së vlerësimit të ndikimit në mjedis (VNM) dhe procedurës së transferimit të vendimit e deklaratës mjedisore’’, të ndyshuar</w:t>
      </w:r>
      <w:r w:rsidR="00397309" w:rsidRPr="00192570">
        <w:rPr>
          <w:rFonts w:ascii="Times New Roman" w:hAnsi="Times New Roman" w:cs="Times New Roman"/>
          <w:sz w:val="24"/>
          <w:szCs w:val="24"/>
          <w:lang w:val="sq-AL"/>
        </w:rPr>
        <w:t>;</w:t>
      </w:r>
    </w:p>
    <w:p w:rsidR="007F6422" w:rsidRPr="00192570" w:rsidRDefault="007F6422" w:rsidP="00F2458E">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w:t>
      </w:r>
      <w:r w:rsidR="00397309" w:rsidRPr="00192570">
        <w:rPr>
          <w:rFonts w:ascii="Times New Roman" w:hAnsi="Times New Roman" w:cs="Times New Roman"/>
          <w:sz w:val="24"/>
          <w:szCs w:val="24"/>
          <w:lang w:val="sq-AL"/>
        </w:rPr>
        <w:t>n</w:t>
      </w:r>
      <w:r w:rsidRPr="00192570">
        <w:rPr>
          <w:rFonts w:ascii="Times New Roman" w:hAnsi="Times New Roman" w:cs="Times New Roman"/>
          <w:sz w:val="24"/>
          <w:szCs w:val="24"/>
          <w:lang w:val="sq-AL"/>
        </w:rPr>
        <w:t xml:space="preserve"> “Për disa shtesa në Ligjin 10 463, datë 22.09.2011,”Për menaxhimin e integruar të mbetjeve’’ të ndryshuar</w:t>
      </w:r>
      <w:r w:rsidR="00397309" w:rsidRPr="00192570">
        <w:rPr>
          <w:rFonts w:ascii="Times New Roman" w:hAnsi="Times New Roman" w:cs="Times New Roman"/>
          <w:sz w:val="24"/>
          <w:szCs w:val="24"/>
          <w:lang w:val="sq-AL"/>
        </w:rPr>
        <w:t>;</w:t>
      </w:r>
    </w:p>
    <w:p w:rsidR="007F6422" w:rsidRPr="00192570" w:rsidRDefault="007F6422" w:rsidP="00F2458E">
      <w:pPr>
        <w:pStyle w:val="ListParagraph"/>
        <w:numPr>
          <w:ilvl w:val="0"/>
          <w:numId w:val="34"/>
        </w:numPr>
        <w:spacing w:after="0"/>
        <w:rPr>
          <w:rFonts w:ascii="Times New Roman" w:hAnsi="Times New Roman" w:cs="Times New Roman"/>
          <w:sz w:val="24"/>
          <w:szCs w:val="24"/>
        </w:rPr>
      </w:pPr>
      <w:r w:rsidRPr="00192570">
        <w:rPr>
          <w:rFonts w:ascii="Times New Roman" w:hAnsi="Times New Roman" w:cs="Times New Roman"/>
          <w:sz w:val="24"/>
          <w:szCs w:val="24"/>
          <w:lang w:val="sq-AL"/>
        </w:rPr>
        <w:t>Projektligji</w:t>
      </w:r>
      <w:r w:rsidR="00397309" w:rsidRPr="00192570">
        <w:rPr>
          <w:rFonts w:ascii="Times New Roman" w:hAnsi="Times New Roman" w:cs="Times New Roman"/>
          <w:sz w:val="24"/>
          <w:szCs w:val="24"/>
          <w:lang w:val="sq-AL"/>
        </w:rPr>
        <w:t>n</w:t>
      </w:r>
      <w:r w:rsidRPr="00192570">
        <w:rPr>
          <w:rFonts w:ascii="Times New Roman" w:hAnsi="Times New Roman" w:cs="Times New Roman"/>
          <w:sz w:val="24"/>
          <w:szCs w:val="24"/>
          <w:lang w:val="sq-AL"/>
        </w:rPr>
        <w:t xml:space="preserve"> “Për shërbimet e pagesave</w:t>
      </w:r>
      <w:r w:rsidRPr="00192570">
        <w:rPr>
          <w:rFonts w:ascii="Times New Roman" w:hAnsi="Times New Roman" w:cs="Times New Roman"/>
          <w:sz w:val="24"/>
          <w:szCs w:val="24"/>
        </w:rPr>
        <w:t>”</w:t>
      </w:r>
      <w:r w:rsidR="00397309" w:rsidRPr="00192570">
        <w:rPr>
          <w:rFonts w:ascii="Times New Roman" w:hAnsi="Times New Roman" w:cs="Times New Roman"/>
          <w:sz w:val="24"/>
          <w:szCs w:val="24"/>
        </w:rPr>
        <w:t>;</w:t>
      </w:r>
    </w:p>
    <w:p w:rsidR="007F6422" w:rsidRPr="00192570" w:rsidRDefault="007F6422" w:rsidP="00F2458E">
      <w:pPr>
        <w:pStyle w:val="ListParagraph"/>
        <w:numPr>
          <w:ilvl w:val="0"/>
          <w:numId w:val="34"/>
        </w:numPr>
        <w:spacing w:after="0"/>
        <w:rPr>
          <w:rFonts w:ascii="Times New Roman" w:hAnsi="Times New Roman" w:cs="Times New Roman"/>
          <w:sz w:val="24"/>
          <w:szCs w:val="24"/>
        </w:rPr>
      </w:pPr>
      <w:r w:rsidRPr="00192570">
        <w:rPr>
          <w:rFonts w:ascii="Times New Roman" w:hAnsi="Times New Roman" w:cs="Times New Roman"/>
          <w:sz w:val="24"/>
          <w:szCs w:val="24"/>
        </w:rPr>
        <w:t>Projek</w:t>
      </w:r>
      <w:r w:rsidR="00911249" w:rsidRPr="00192570">
        <w:rPr>
          <w:rFonts w:ascii="Times New Roman" w:hAnsi="Times New Roman" w:cs="Times New Roman"/>
          <w:sz w:val="24"/>
          <w:szCs w:val="24"/>
        </w:rPr>
        <w:t>t</w:t>
      </w:r>
      <w:r w:rsidRPr="00192570">
        <w:rPr>
          <w:rFonts w:ascii="Times New Roman" w:hAnsi="Times New Roman" w:cs="Times New Roman"/>
          <w:sz w:val="24"/>
          <w:szCs w:val="24"/>
        </w:rPr>
        <w:t>ligji</w:t>
      </w:r>
      <w:r w:rsidR="00397309" w:rsidRPr="00192570">
        <w:rPr>
          <w:rFonts w:ascii="Times New Roman" w:hAnsi="Times New Roman" w:cs="Times New Roman"/>
          <w:sz w:val="24"/>
          <w:szCs w:val="24"/>
        </w:rPr>
        <w:t>n</w:t>
      </w:r>
      <w:r w:rsidRPr="00192570">
        <w:rPr>
          <w:rFonts w:ascii="Times New Roman" w:hAnsi="Times New Roman" w:cs="Times New Roman"/>
          <w:sz w:val="24"/>
          <w:szCs w:val="24"/>
        </w:rPr>
        <w:t xml:space="preserve"> “Për investimet”</w:t>
      </w:r>
      <w:r w:rsidR="00397309" w:rsidRPr="00192570">
        <w:rPr>
          <w:rFonts w:ascii="Times New Roman" w:hAnsi="Times New Roman" w:cs="Times New Roman"/>
          <w:sz w:val="24"/>
          <w:szCs w:val="24"/>
        </w:rPr>
        <w:t>;</w:t>
      </w:r>
    </w:p>
    <w:p w:rsidR="007F6422" w:rsidRPr="00192570" w:rsidRDefault="007F6422" w:rsidP="00F2458E">
      <w:pPr>
        <w:pStyle w:val="ListParagraph"/>
        <w:numPr>
          <w:ilvl w:val="0"/>
          <w:numId w:val="34"/>
        </w:numPr>
        <w:spacing w:after="0"/>
        <w:rPr>
          <w:rFonts w:ascii="Times New Roman" w:hAnsi="Times New Roman" w:cs="Times New Roman"/>
          <w:sz w:val="24"/>
          <w:szCs w:val="24"/>
        </w:rPr>
      </w:pPr>
      <w:r w:rsidRPr="00192570">
        <w:rPr>
          <w:rFonts w:ascii="Times New Roman" w:hAnsi="Times New Roman" w:cs="Times New Roman"/>
          <w:sz w:val="24"/>
          <w:szCs w:val="24"/>
          <w:lang w:val="sq-AL"/>
        </w:rPr>
        <w:t>Projektvendimi</w:t>
      </w:r>
      <w:r w:rsidR="00397309" w:rsidRPr="00192570">
        <w:rPr>
          <w:rFonts w:ascii="Times New Roman" w:hAnsi="Times New Roman" w:cs="Times New Roman"/>
          <w:sz w:val="24"/>
          <w:szCs w:val="24"/>
          <w:lang w:val="sq-AL"/>
        </w:rPr>
        <w:t>n</w:t>
      </w:r>
      <w:r w:rsidRPr="00192570">
        <w:rPr>
          <w:rFonts w:ascii="Times New Roman" w:hAnsi="Times New Roman" w:cs="Times New Roman"/>
          <w:sz w:val="24"/>
          <w:szCs w:val="24"/>
          <w:lang w:val="sq-AL"/>
        </w:rPr>
        <w:t xml:space="preserve"> për rregullat, kushtet, kriteret dhe procedurat e privatizimit të banesave apo objekteve të kthyera në fond banese”</w:t>
      </w:r>
      <w:r w:rsidR="00397309" w:rsidRPr="00192570">
        <w:rPr>
          <w:rFonts w:ascii="Times New Roman" w:hAnsi="Times New Roman" w:cs="Times New Roman"/>
          <w:sz w:val="24"/>
          <w:szCs w:val="24"/>
          <w:lang w:val="sq-AL"/>
        </w:rPr>
        <w:t>;</w:t>
      </w:r>
    </w:p>
    <w:p w:rsidR="007F6422" w:rsidRPr="00192570" w:rsidRDefault="007F6422" w:rsidP="00F2458E">
      <w:pPr>
        <w:pStyle w:val="ListParagraph"/>
        <w:numPr>
          <w:ilvl w:val="0"/>
          <w:numId w:val="34"/>
        </w:numPr>
        <w:spacing w:after="0"/>
        <w:rPr>
          <w:rFonts w:ascii="Times New Roman" w:hAnsi="Times New Roman" w:cs="Times New Roman"/>
          <w:sz w:val="24"/>
          <w:szCs w:val="24"/>
        </w:rPr>
      </w:pPr>
      <w:r w:rsidRPr="00192570">
        <w:rPr>
          <w:rFonts w:ascii="Times New Roman" w:hAnsi="Times New Roman" w:cs="Times New Roman"/>
          <w:sz w:val="24"/>
          <w:szCs w:val="24"/>
        </w:rPr>
        <w:t>Projektudhëzimin  “Për procedurat standarde të aplikimit dhe kriteret për përfitimin e fondeve nga buxheti i shtetit për programet e strehimit”</w:t>
      </w:r>
      <w:r w:rsidR="00397309" w:rsidRPr="00192570">
        <w:rPr>
          <w:rFonts w:ascii="Times New Roman" w:hAnsi="Times New Roman" w:cs="Times New Roman"/>
          <w:sz w:val="24"/>
          <w:szCs w:val="24"/>
        </w:rPr>
        <w:t>;</w:t>
      </w:r>
    </w:p>
    <w:p w:rsidR="007F6422" w:rsidRPr="00192570" w:rsidRDefault="007F6422" w:rsidP="00F2458E">
      <w:pPr>
        <w:pStyle w:val="ListParagraph"/>
        <w:numPr>
          <w:ilvl w:val="0"/>
          <w:numId w:val="34"/>
        </w:numPr>
        <w:spacing w:after="0"/>
        <w:rPr>
          <w:rFonts w:ascii="Times New Roman" w:hAnsi="Times New Roman" w:cs="Times New Roman"/>
          <w:sz w:val="24"/>
          <w:szCs w:val="24"/>
        </w:rPr>
      </w:pPr>
      <w:r w:rsidRPr="00192570">
        <w:rPr>
          <w:rFonts w:ascii="Times New Roman" w:hAnsi="Times New Roman" w:cs="Times New Roman"/>
          <w:sz w:val="24"/>
          <w:szCs w:val="24"/>
        </w:rPr>
        <w:t>Udhëzimi</w:t>
      </w:r>
      <w:r w:rsidR="00397309" w:rsidRPr="00192570">
        <w:rPr>
          <w:rFonts w:ascii="Times New Roman" w:hAnsi="Times New Roman" w:cs="Times New Roman"/>
          <w:sz w:val="24"/>
          <w:szCs w:val="24"/>
        </w:rPr>
        <w:t>n</w:t>
      </w:r>
      <w:r w:rsidRPr="00192570">
        <w:rPr>
          <w:rFonts w:ascii="Times New Roman" w:hAnsi="Times New Roman" w:cs="Times New Roman"/>
          <w:sz w:val="24"/>
          <w:szCs w:val="24"/>
        </w:rPr>
        <w:t xml:space="preserve"> “Për ndërthurjen e programeve sociale të strehimit dhe shërbimeve sociale të punësimit, arsimit dhe kujdesit shëndetësor”</w:t>
      </w:r>
      <w:r w:rsidR="00397309" w:rsidRPr="00192570">
        <w:rPr>
          <w:rFonts w:ascii="Times New Roman" w:hAnsi="Times New Roman" w:cs="Times New Roman"/>
          <w:sz w:val="24"/>
          <w:szCs w:val="24"/>
        </w:rPr>
        <w:t>;</w:t>
      </w:r>
    </w:p>
    <w:p w:rsidR="007F6422" w:rsidRPr="00192570" w:rsidRDefault="007F6422" w:rsidP="00F2458E">
      <w:pPr>
        <w:pStyle w:val="ListParagraph"/>
        <w:numPr>
          <w:ilvl w:val="0"/>
          <w:numId w:val="34"/>
        </w:numPr>
        <w:spacing w:after="0"/>
        <w:rPr>
          <w:rFonts w:ascii="Times New Roman" w:hAnsi="Times New Roman" w:cs="Times New Roman"/>
          <w:sz w:val="24"/>
          <w:szCs w:val="24"/>
        </w:rPr>
      </w:pPr>
      <w:r w:rsidRPr="00192570">
        <w:rPr>
          <w:rFonts w:ascii="Times New Roman" w:hAnsi="Times New Roman" w:cs="Times New Roman"/>
          <w:sz w:val="24"/>
          <w:szCs w:val="24"/>
          <w:lang w:val="sq-AL"/>
        </w:rPr>
        <w:t>Projektvendimi</w:t>
      </w:r>
      <w:r w:rsidR="00397309" w:rsidRPr="00192570">
        <w:rPr>
          <w:rFonts w:ascii="Times New Roman" w:hAnsi="Times New Roman" w:cs="Times New Roman"/>
          <w:sz w:val="24"/>
          <w:szCs w:val="24"/>
          <w:lang w:val="sq-AL"/>
        </w:rPr>
        <w:t>n</w:t>
      </w:r>
      <w:r w:rsidRPr="00192570">
        <w:rPr>
          <w:rFonts w:ascii="Times New Roman" w:hAnsi="Times New Roman" w:cs="Times New Roman"/>
          <w:sz w:val="24"/>
          <w:szCs w:val="24"/>
          <w:lang w:val="sq-AL"/>
        </w:rPr>
        <w:t xml:space="preserve"> “Për miratimin e dokumentit politik kombëtar të moshimit 2020-2025 dhe të planit të veprimit për zbatimin e saj”</w:t>
      </w:r>
      <w:r w:rsidR="00397309" w:rsidRPr="00192570">
        <w:rPr>
          <w:rFonts w:ascii="Times New Roman" w:hAnsi="Times New Roman" w:cs="Times New Roman"/>
          <w:sz w:val="24"/>
          <w:szCs w:val="24"/>
          <w:lang w:val="sq-AL"/>
        </w:rPr>
        <w:t>;</w:t>
      </w:r>
      <w:r w:rsidR="00140E8F" w:rsidRPr="00192570">
        <w:rPr>
          <w:rFonts w:ascii="Times New Roman" w:hAnsi="Times New Roman" w:cs="Times New Roman"/>
          <w:i/>
          <w:color w:val="FF0000"/>
          <w:sz w:val="24"/>
          <w:szCs w:val="24"/>
          <w:u w:val="single"/>
          <w:lang w:val="sq-AL"/>
        </w:rPr>
        <w:t>?</w:t>
      </w:r>
    </w:p>
    <w:p w:rsidR="007F6422" w:rsidRPr="00192570" w:rsidRDefault="007F6422" w:rsidP="00F2458E">
      <w:pPr>
        <w:pStyle w:val="ListParagraph"/>
        <w:numPr>
          <w:ilvl w:val="0"/>
          <w:numId w:val="34"/>
        </w:numPr>
        <w:spacing w:after="0"/>
        <w:rPr>
          <w:rFonts w:ascii="Times New Roman" w:hAnsi="Times New Roman" w:cs="Times New Roman"/>
          <w:sz w:val="24"/>
          <w:szCs w:val="24"/>
        </w:rPr>
      </w:pPr>
      <w:r w:rsidRPr="00192570">
        <w:rPr>
          <w:rFonts w:ascii="Times New Roman" w:hAnsi="Times New Roman" w:cs="Times New Roman"/>
          <w:sz w:val="24"/>
          <w:szCs w:val="24"/>
          <w:lang w:val="sq-AL"/>
        </w:rPr>
        <w:lastRenderedPageBreak/>
        <w:t>Projektvendimi</w:t>
      </w:r>
      <w:r w:rsidR="00397309" w:rsidRPr="00192570">
        <w:rPr>
          <w:rFonts w:ascii="Times New Roman" w:hAnsi="Times New Roman" w:cs="Times New Roman"/>
          <w:sz w:val="24"/>
          <w:szCs w:val="24"/>
          <w:lang w:val="sq-AL"/>
        </w:rPr>
        <w:t>n</w:t>
      </w:r>
      <w:r w:rsidRPr="00192570">
        <w:rPr>
          <w:rFonts w:ascii="Times New Roman" w:hAnsi="Times New Roman" w:cs="Times New Roman"/>
          <w:sz w:val="24"/>
          <w:szCs w:val="24"/>
          <w:lang w:val="sq-AL"/>
        </w:rPr>
        <w:t xml:space="preserve"> “Për përcaktim</w:t>
      </w:r>
      <w:r w:rsidR="00397309" w:rsidRPr="00192570">
        <w:rPr>
          <w:rFonts w:ascii="Times New Roman" w:hAnsi="Times New Roman" w:cs="Times New Roman"/>
          <w:sz w:val="24"/>
          <w:szCs w:val="24"/>
          <w:lang w:val="sq-AL"/>
        </w:rPr>
        <w:t>i</w:t>
      </w:r>
      <w:r w:rsidRPr="00192570">
        <w:rPr>
          <w:rFonts w:ascii="Times New Roman" w:hAnsi="Times New Roman" w:cs="Times New Roman"/>
          <w:sz w:val="24"/>
          <w:szCs w:val="24"/>
          <w:lang w:val="sq-AL"/>
        </w:rPr>
        <w:t>n e masës, kritereve, procedurës dhe të dokumentacionit për vlerësimin e aftësisë së kufizuar dhe të ndihmësit personal dhe strukturat përgjegjëse dhe detyrat e tyre”</w:t>
      </w:r>
      <w:r w:rsidR="00397309" w:rsidRPr="00192570">
        <w:rPr>
          <w:rFonts w:ascii="Times New Roman" w:hAnsi="Times New Roman" w:cs="Times New Roman"/>
          <w:sz w:val="24"/>
          <w:szCs w:val="24"/>
          <w:lang w:val="sq-AL"/>
        </w:rPr>
        <w:t>;</w:t>
      </w:r>
    </w:p>
    <w:p w:rsidR="007F6422" w:rsidRPr="00192570" w:rsidRDefault="007F6422" w:rsidP="00F2458E">
      <w:pPr>
        <w:pStyle w:val="ListParagraph"/>
        <w:numPr>
          <w:ilvl w:val="0"/>
          <w:numId w:val="34"/>
        </w:numPr>
        <w:spacing w:after="0"/>
        <w:rPr>
          <w:rFonts w:ascii="Times New Roman" w:hAnsi="Times New Roman" w:cs="Times New Roman"/>
          <w:sz w:val="24"/>
          <w:szCs w:val="24"/>
        </w:rPr>
      </w:pPr>
      <w:r w:rsidRPr="00192570">
        <w:rPr>
          <w:rFonts w:ascii="Times New Roman" w:hAnsi="Times New Roman" w:cs="Times New Roman"/>
          <w:sz w:val="24"/>
          <w:szCs w:val="24"/>
          <w:lang w:val="sq-AL"/>
        </w:rPr>
        <w:t>Projektvendim</w:t>
      </w:r>
      <w:r w:rsidR="00397309"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“Për disa ndryshime në Vendimin nr. 1071, datë 23.12.2015 të Këshillit të Ministrave “Për miratimin e Strategjisë Kombëtarë për Mbrotjen Sociale 2015-2020” dhe planin e veprimit të tij”</w:t>
      </w:r>
      <w:r w:rsidR="00397309" w:rsidRPr="00192570">
        <w:rPr>
          <w:rFonts w:ascii="Times New Roman" w:hAnsi="Times New Roman" w:cs="Times New Roman"/>
          <w:sz w:val="24"/>
          <w:szCs w:val="24"/>
          <w:lang w:val="sq-AL"/>
        </w:rPr>
        <w:t>;</w:t>
      </w:r>
    </w:p>
    <w:p w:rsidR="007F6422" w:rsidRPr="00192570" w:rsidRDefault="007F6422" w:rsidP="00F2458E">
      <w:pPr>
        <w:pStyle w:val="ListParagraph"/>
        <w:numPr>
          <w:ilvl w:val="0"/>
          <w:numId w:val="34"/>
        </w:numPr>
        <w:spacing w:after="0"/>
        <w:rPr>
          <w:rFonts w:ascii="Times New Roman" w:hAnsi="Times New Roman" w:cs="Times New Roman"/>
          <w:sz w:val="24"/>
          <w:szCs w:val="24"/>
        </w:rPr>
      </w:pPr>
      <w:r w:rsidRPr="00192570">
        <w:rPr>
          <w:rFonts w:ascii="Times New Roman" w:hAnsi="Times New Roman" w:cs="Times New Roman"/>
          <w:sz w:val="24"/>
          <w:szCs w:val="24"/>
        </w:rPr>
        <w:t>Strategjia Kombëtare e Mbrojtjes Sociale 2019-2022</w:t>
      </w:r>
      <w:r w:rsidR="00397309" w:rsidRPr="00192570">
        <w:rPr>
          <w:rFonts w:ascii="Times New Roman" w:hAnsi="Times New Roman" w:cs="Times New Roman"/>
          <w:sz w:val="24"/>
          <w:szCs w:val="24"/>
        </w:rPr>
        <w:t>;</w:t>
      </w:r>
    </w:p>
    <w:p w:rsidR="007F6422" w:rsidRPr="00192570" w:rsidRDefault="007F6422" w:rsidP="00F2458E">
      <w:pPr>
        <w:pStyle w:val="ListParagraph"/>
        <w:numPr>
          <w:ilvl w:val="0"/>
          <w:numId w:val="34"/>
        </w:numPr>
        <w:spacing w:after="0"/>
        <w:rPr>
          <w:rFonts w:ascii="Times New Roman" w:hAnsi="Times New Roman" w:cs="Times New Roman"/>
          <w:sz w:val="24"/>
          <w:szCs w:val="24"/>
        </w:rPr>
      </w:pPr>
      <w:r w:rsidRPr="00192570">
        <w:rPr>
          <w:rFonts w:ascii="Times New Roman" w:hAnsi="Times New Roman" w:cs="Times New Roman"/>
          <w:sz w:val="24"/>
          <w:szCs w:val="24"/>
        </w:rPr>
        <w:t>Programi Kombëtar për Daljen nga Skema e Përfitueseve nga Ndihma Ekonomike</w:t>
      </w:r>
      <w:r w:rsidR="00397309" w:rsidRPr="00192570">
        <w:rPr>
          <w:rFonts w:ascii="Times New Roman" w:hAnsi="Times New Roman" w:cs="Times New Roman"/>
          <w:sz w:val="24"/>
          <w:szCs w:val="24"/>
        </w:rPr>
        <w:t>;</w:t>
      </w:r>
      <w:r w:rsidRPr="00192570">
        <w:rPr>
          <w:rFonts w:ascii="Times New Roman" w:hAnsi="Times New Roman" w:cs="Times New Roman"/>
          <w:sz w:val="24"/>
          <w:szCs w:val="24"/>
        </w:rPr>
        <w:t xml:space="preserve"> </w:t>
      </w:r>
    </w:p>
    <w:p w:rsidR="007F6422" w:rsidRPr="00192570" w:rsidRDefault="007F6422" w:rsidP="00F2458E">
      <w:pPr>
        <w:pStyle w:val="ListParagraph"/>
        <w:numPr>
          <w:ilvl w:val="0"/>
          <w:numId w:val="34"/>
        </w:numPr>
        <w:spacing w:after="0"/>
        <w:rPr>
          <w:rFonts w:ascii="Times New Roman" w:hAnsi="Times New Roman" w:cs="Times New Roman"/>
          <w:sz w:val="24"/>
          <w:szCs w:val="24"/>
        </w:rPr>
      </w:pPr>
      <w:r w:rsidRPr="00192570">
        <w:rPr>
          <w:rFonts w:ascii="Times New Roman" w:hAnsi="Times New Roman" w:cs="Times New Roman"/>
          <w:sz w:val="24"/>
          <w:szCs w:val="24"/>
        </w:rPr>
        <w:t>Projektvendim</w:t>
      </w:r>
      <w:r w:rsidR="00397309" w:rsidRPr="00192570">
        <w:rPr>
          <w:rFonts w:ascii="Times New Roman" w:hAnsi="Times New Roman" w:cs="Times New Roman"/>
          <w:sz w:val="24"/>
          <w:szCs w:val="24"/>
        </w:rPr>
        <w:t>in</w:t>
      </w:r>
      <w:r w:rsidRPr="00192570">
        <w:rPr>
          <w:rFonts w:ascii="Times New Roman" w:hAnsi="Times New Roman" w:cs="Times New Roman"/>
          <w:sz w:val="24"/>
          <w:szCs w:val="24"/>
        </w:rPr>
        <w:t xml:space="preserve"> “Për përcaktimin e rregullave dhe procedurave për</w:t>
      </w:r>
      <w:r w:rsidRPr="00192570">
        <w:rPr>
          <w:rFonts w:ascii="Times New Roman" w:hAnsi="Times New Roman" w:cs="Times New Roman"/>
          <w:sz w:val="24"/>
          <w:szCs w:val="24"/>
        </w:rPr>
        <w:br/>
        <w:t>ndërtimin, mirëmbajtjen dhe ruajtjen e varrezave të dëshmorëve të</w:t>
      </w:r>
      <w:r w:rsidRPr="00192570">
        <w:rPr>
          <w:rFonts w:ascii="Times New Roman" w:hAnsi="Times New Roman" w:cs="Times New Roman"/>
          <w:sz w:val="24"/>
          <w:szCs w:val="24"/>
        </w:rPr>
        <w:br/>
        <w:t>atdheut”</w:t>
      </w:r>
      <w:r w:rsidR="00397309" w:rsidRPr="00192570">
        <w:rPr>
          <w:rFonts w:ascii="Times New Roman" w:hAnsi="Times New Roman" w:cs="Times New Roman"/>
          <w:sz w:val="24"/>
          <w:szCs w:val="24"/>
        </w:rPr>
        <w:t>.</w:t>
      </w:r>
    </w:p>
    <w:p w:rsidR="005F3967" w:rsidRDefault="005F3967" w:rsidP="005F3967">
      <w:pPr>
        <w:pStyle w:val="Default"/>
        <w:rPr>
          <w:lang w:val="sq-AL"/>
        </w:rPr>
      </w:pPr>
    </w:p>
    <w:p w:rsidR="005F3967" w:rsidRPr="005F3967" w:rsidRDefault="005F3967" w:rsidP="005F3967">
      <w:pPr>
        <w:rPr>
          <w:rFonts w:ascii="Times New Roman" w:hAnsi="Times New Roman" w:cs="Times New Roman"/>
          <w:b/>
          <w:i/>
          <w:sz w:val="28"/>
          <w:szCs w:val="28"/>
          <w:u w:val="single"/>
          <w:lang w:val="sq-AL"/>
        </w:rPr>
      </w:pPr>
      <w:r>
        <w:rPr>
          <w:rFonts w:ascii="Times New Roman" w:hAnsi="Times New Roman" w:cs="Times New Roman"/>
          <w:b/>
          <w:i/>
          <w:sz w:val="28"/>
          <w:szCs w:val="28"/>
          <w:u w:val="single"/>
          <w:lang w:val="sq-AL"/>
        </w:rPr>
        <w:t>Mbledhjet e vitit 2020</w:t>
      </w:r>
    </w:p>
    <w:p w:rsidR="005F3967" w:rsidRPr="00F2458E" w:rsidRDefault="005F3967" w:rsidP="005F3967">
      <w:pPr>
        <w:rPr>
          <w:rFonts w:ascii="Times New Roman" w:hAnsi="Times New Roman" w:cs="Times New Roman"/>
          <w:b/>
          <w:i/>
          <w:sz w:val="24"/>
          <w:szCs w:val="24"/>
          <w:u w:val="single"/>
          <w:lang w:val="sq-AL"/>
        </w:rPr>
      </w:pPr>
      <w:r w:rsidRPr="00F2458E">
        <w:rPr>
          <w:rFonts w:ascii="Times New Roman" w:hAnsi="Times New Roman" w:cs="Times New Roman"/>
          <w:b/>
          <w:i/>
          <w:sz w:val="24"/>
          <w:szCs w:val="24"/>
          <w:u w:val="single"/>
          <w:lang w:val="sq-AL"/>
        </w:rPr>
        <w:t>M</w:t>
      </w:r>
      <w:r>
        <w:rPr>
          <w:rFonts w:ascii="Times New Roman" w:hAnsi="Times New Roman" w:cs="Times New Roman"/>
          <w:b/>
          <w:i/>
          <w:sz w:val="24"/>
          <w:szCs w:val="24"/>
          <w:u w:val="single"/>
          <w:lang w:val="sq-AL"/>
        </w:rPr>
        <w:t>bledhja e parë, më 25 Shkurt 2020</w:t>
      </w:r>
      <w:r w:rsidRPr="00F2458E">
        <w:rPr>
          <w:rFonts w:ascii="Times New Roman" w:hAnsi="Times New Roman" w:cs="Times New Roman"/>
          <w:b/>
          <w:i/>
          <w:sz w:val="24"/>
          <w:szCs w:val="24"/>
          <w:u w:val="single"/>
          <w:lang w:val="sq-AL"/>
        </w:rPr>
        <w:t xml:space="preserve"> ku janë diskutuar mbi :</w:t>
      </w:r>
    </w:p>
    <w:p w:rsidR="005F3967" w:rsidRPr="00192570" w:rsidRDefault="005F3967"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Projektligjin “Për disa shtesa dhe ndryshime në ligjin nr.10440, datë 07.07.2011 “Për v</w:t>
      </w:r>
      <w:r w:rsidR="00A70152" w:rsidRPr="00192570">
        <w:rPr>
          <w:rFonts w:ascii="Times New Roman" w:hAnsi="Times New Roman" w:cs="Times New Roman"/>
          <w:sz w:val="24"/>
          <w:szCs w:val="24"/>
          <w:lang w:val="sq-AL"/>
        </w:rPr>
        <w:t>lerësimin e ndikimit në Mjedis”;</w:t>
      </w:r>
    </w:p>
    <w:p w:rsidR="005F3967" w:rsidRPr="00192570" w:rsidRDefault="005F3967"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Projektl</w:t>
      </w:r>
      <w:r w:rsidR="00A70152" w:rsidRPr="00192570">
        <w:rPr>
          <w:rFonts w:ascii="Times New Roman" w:hAnsi="Times New Roman" w:cs="Times New Roman"/>
          <w:sz w:val="24"/>
          <w:szCs w:val="24"/>
          <w:lang w:val="sq-AL"/>
        </w:rPr>
        <w:t>igjin “Për Tregjet e Kapitalit”;</w:t>
      </w:r>
    </w:p>
    <w:p w:rsidR="005F3967" w:rsidRPr="00192570" w:rsidRDefault="005F3967"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Projektligjin “Për Sipërm</w:t>
      </w:r>
      <w:r w:rsidR="00A70152" w:rsidRPr="00192570">
        <w:rPr>
          <w:rFonts w:ascii="Times New Roman" w:hAnsi="Times New Roman" w:cs="Times New Roman"/>
          <w:sz w:val="24"/>
          <w:szCs w:val="24"/>
          <w:lang w:val="sq-AL"/>
        </w:rPr>
        <w:t>arrjet e Investimeve Kolektive”;</w:t>
      </w:r>
    </w:p>
    <w:p w:rsidR="005F3967" w:rsidRPr="00192570" w:rsidRDefault="005F3967"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"Rastet dhe mënyra e bashkëpunimit ndërmjet pushtetit qendor dhe njësive të vetëqeverisjes vendore për krijimin ose shtimin e fo</w:t>
      </w:r>
      <w:r w:rsidR="00A70152" w:rsidRPr="00192570">
        <w:rPr>
          <w:rFonts w:ascii="Times New Roman" w:hAnsi="Times New Roman" w:cs="Times New Roman"/>
          <w:sz w:val="24"/>
          <w:szCs w:val="24"/>
          <w:lang w:val="sq-AL"/>
        </w:rPr>
        <w:t>ndit publik të banesave sociale”;</w:t>
      </w:r>
    </w:p>
    <w:p w:rsidR="005F3967" w:rsidRPr="00192570" w:rsidRDefault="00A70152"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w:t>
      </w:r>
      <w:r w:rsidR="005F3967" w:rsidRPr="00192570">
        <w:rPr>
          <w:rFonts w:ascii="Times New Roman" w:hAnsi="Times New Roman" w:cs="Times New Roman"/>
          <w:sz w:val="24"/>
          <w:szCs w:val="24"/>
          <w:lang w:val="sq-AL"/>
        </w:rPr>
        <w:t>Për organizimin, funksionimin, kriteret dhe procedurat e përzgjedhjes së anëtarëve të Këshillimi Kombëtar të Str</w:t>
      </w:r>
      <w:r w:rsidR="00EF1928">
        <w:rPr>
          <w:rFonts w:ascii="Times New Roman" w:hAnsi="Times New Roman" w:cs="Times New Roman"/>
          <w:sz w:val="24"/>
          <w:szCs w:val="24"/>
          <w:lang w:val="sq-AL"/>
        </w:rPr>
        <w:t>ehimit, si dhe marrëdhëniet me i</w:t>
      </w:r>
      <w:r w:rsidR="005F3967" w:rsidRPr="00192570">
        <w:rPr>
          <w:rFonts w:ascii="Times New Roman" w:hAnsi="Times New Roman" w:cs="Times New Roman"/>
          <w:sz w:val="24"/>
          <w:szCs w:val="24"/>
          <w:lang w:val="sq-AL"/>
        </w:rPr>
        <w:t>nstitucionet e tjera shtetë</w:t>
      </w:r>
      <w:r w:rsidRPr="00192570">
        <w:rPr>
          <w:rFonts w:ascii="Times New Roman" w:hAnsi="Times New Roman" w:cs="Times New Roman"/>
          <w:sz w:val="24"/>
          <w:szCs w:val="24"/>
          <w:lang w:val="sq-AL"/>
        </w:rPr>
        <w:t>rore që veprojnë në këtë fushë”;</w:t>
      </w:r>
    </w:p>
    <w:p w:rsidR="005F3967" w:rsidRPr="00192570" w:rsidRDefault="005F3967"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 xml:space="preserve">Projektvendimin “Strategjia e Zhvillimit të </w:t>
      </w:r>
      <w:r w:rsidR="00A70152" w:rsidRPr="00192570">
        <w:rPr>
          <w:rFonts w:ascii="Times New Roman" w:hAnsi="Times New Roman" w:cs="Times New Roman"/>
          <w:sz w:val="24"/>
          <w:szCs w:val="24"/>
          <w:lang w:val="sq-AL"/>
        </w:rPr>
        <w:t>Kujdesit Shëndetësor 2020-2025”;</w:t>
      </w:r>
    </w:p>
    <w:p w:rsidR="005F3967" w:rsidRPr="00192570" w:rsidRDefault="005F3967"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 xml:space="preserve">Projektvendimin “Për përcaktimin e masës, kritereve, procedurave dhe dokumentacionit, për personat me aftësi të kufizuar si </w:t>
      </w:r>
      <w:r w:rsidR="00A70152" w:rsidRPr="00192570">
        <w:rPr>
          <w:rFonts w:ascii="Times New Roman" w:hAnsi="Times New Roman" w:cs="Times New Roman"/>
          <w:sz w:val="24"/>
          <w:szCs w:val="24"/>
          <w:lang w:val="sq-AL"/>
        </w:rPr>
        <w:t>dhe ndihmësit personal të tyre”;</w:t>
      </w:r>
    </w:p>
    <w:p w:rsidR="005F3967" w:rsidRPr="00192570" w:rsidRDefault="005F3967"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 xml:space="preserve">Projektvendimin “Për miratimin e Planit Kombëtar të Veprimit mbi Deinstitucionalizimit 2020-2023 dhe të Planit </w:t>
      </w:r>
      <w:r w:rsidR="00A70152" w:rsidRPr="00192570">
        <w:rPr>
          <w:rFonts w:ascii="Times New Roman" w:hAnsi="Times New Roman" w:cs="Times New Roman"/>
          <w:sz w:val="24"/>
          <w:szCs w:val="24"/>
          <w:lang w:val="sq-AL"/>
        </w:rPr>
        <w:t>të Veprimit për zbatimin e tij”;</w:t>
      </w:r>
      <w:r w:rsidRPr="00192570">
        <w:rPr>
          <w:rFonts w:ascii="Times New Roman" w:hAnsi="Times New Roman" w:cs="Times New Roman"/>
          <w:sz w:val="24"/>
          <w:szCs w:val="24"/>
          <w:lang w:val="sq-AL"/>
        </w:rPr>
        <w:t xml:space="preserve"> </w:t>
      </w:r>
    </w:p>
    <w:p w:rsidR="005F3967" w:rsidRPr="00192570" w:rsidRDefault="00A70152"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w:t>
      </w:r>
      <w:r w:rsidR="005F3967" w:rsidRPr="00192570">
        <w:rPr>
          <w:rFonts w:ascii="Times New Roman" w:hAnsi="Times New Roman" w:cs="Times New Roman"/>
          <w:sz w:val="24"/>
          <w:szCs w:val="24"/>
          <w:lang w:val="sq-AL"/>
        </w:rPr>
        <w:t>Për shtrirjen, strukturën, përmbajtjen, metodologjinë e përgatitjes dhe procedurën e disktutimit publik të planeve të menaxhimit të pa</w:t>
      </w:r>
      <w:r w:rsidRPr="00192570">
        <w:rPr>
          <w:rFonts w:ascii="Times New Roman" w:hAnsi="Times New Roman" w:cs="Times New Roman"/>
          <w:sz w:val="24"/>
          <w:szCs w:val="24"/>
          <w:lang w:val="sq-AL"/>
        </w:rPr>
        <w:t>surive kulturore të paluajtshme”</w:t>
      </w:r>
      <w:r w:rsidR="005F3967" w:rsidRPr="00192570">
        <w:rPr>
          <w:rFonts w:ascii="Times New Roman" w:hAnsi="Times New Roman" w:cs="Times New Roman"/>
          <w:sz w:val="24"/>
          <w:szCs w:val="24"/>
          <w:lang w:val="sq-AL"/>
        </w:rPr>
        <w:t>.</w:t>
      </w:r>
    </w:p>
    <w:p w:rsidR="007F3CA6" w:rsidRPr="007F3CA6" w:rsidRDefault="007F3CA6" w:rsidP="007F3CA6">
      <w:pPr>
        <w:spacing w:after="0"/>
        <w:rPr>
          <w:rFonts w:ascii="Times New Roman" w:hAnsi="Times New Roman" w:cs="Times New Roman"/>
          <w:sz w:val="24"/>
          <w:szCs w:val="24"/>
          <w:lang w:val="sq-AL"/>
        </w:rPr>
      </w:pPr>
    </w:p>
    <w:p w:rsidR="005F3967" w:rsidRPr="00F2458E" w:rsidRDefault="005F3967" w:rsidP="005F3967">
      <w:pPr>
        <w:rPr>
          <w:rFonts w:ascii="Times New Roman" w:hAnsi="Times New Roman" w:cs="Times New Roman"/>
          <w:b/>
          <w:i/>
          <w:sz w:val="24"/>
          <w:szCs w:val="24"/>
          <w:u w:val="single"/>
          <w:lang w:val="sq-AL"/>
        </w:rPr>
      </w:pPr>
      <w:r w:rsidRPr="00F2458E">
        <w:rPr>
          <w:rFonts w:ascii="Times New Roman" w:hAnsi="Times New Roman" w:cs="Times New Roman"/>
          <w:b/>
          <w:i/>
          <w:sz w:val="24"/>
          <w:szCs w:val="24"/>
          <w:u w:val="single"/>
          <w:lang w:val="sq-AL"/>
        </w:rPr>
        <w:t>M</w:t>
      </w:r>
      <w:r>
        <w:rPr>
          <w:rFonts w:ascii="Times New Roman" w:hAnsi="Times New Roman" w:cs="Times New Roman"/>
          <w:b/>
          <w:i/>
          <w:sz w:val="24"/>
          <w:szCs w:val="24"/>
          <w:u w:val="single"/>
          <w:lang w:val="sq-AL"/>
        </w:rPr>
        <w:t xml:space="preserve">bledhja e dytë, më </w:t>
      </w:r>
      <w:r w:rsidR="0088546A">
        <w:rPr>
          <w:rFonts w:ascii="Times New Roman" w:hAnsi="Times New Roman" w:cs="Times New Roman"/>
          <w:b/>
          <w:i/>
          <w:sz w:val="24"/>
          <w:szCs w:val="24"/>
          <w:u w:val="single"/>
          <w:lang w:val="sq-AL"/>
        </w:rPr>
        <w:t>10 Qershor</w:t>
      </w:r>
      <w:r>
        <w:rPr>
          <w:rFonts w:ascii="Times New Roman" w:hAnsi="Times New Roman" w:cs="Times New Roman"/>
          <w:b/>
          <w:i/>
          <w:sz w:val="24"/>
          <w:szCs w:val="24"/>
          <w:u w:val="single"/>
          <w:lang w:val="sq-AL"/>
        </w:rPr>
        <w:t xml:space="preserve"> 2020</w:t>
      </w:r>
      <w:r w:rsidRPr="00F2458E">
        <w:rPr>
          <w:rFonts w:ascii="Times New Roman" w:hAnsi="Times New Roman" w:cs="Times New Roman"/>
          <w:b/>
          <w:i/>
          <w:sz w:val="24"/>
          <w:szCs w:val="24"/>
          <w:u w:val="single"/>
          <w:lang w:val="sq-AL"/>
        </w:rPr>
        <w:t xml:space="preserve"> ku janë diskutuar mbi :</w:t>
      </w:r>
    </w:p>
    <w:p w:rsidR="0088546A" w:rsidRPr="00192570" w:rsidRDefault="005E7C53"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w:t>
      </w:r>
      <w:r w:rsidR="0088546A" w:rsidRPr="00192570">
        <w:rPr>
          <w:rFonts w:ascii="Times New Roman" w:hAnsi="Times New Roman" w:cs="Times New Roman"/>
          <w:sz w:val="24"/>
          <w:szCs w:val="24"/>
          <w:lang w:val="sq-AL"/>
        </w:rPr>
        <w:t>Për miratimin e kërkesave minimale të performacës së energjisë së ndërtesave dhe të elementeve të ndërtesave”</w:t>
      </w:r>
      <w:r w:rsidRPr="00192570">
        <w:rPr>
          <w:rFonts w:ascii="Times New Roman" w:hAnsi="Times New Roman" w:cs="Times New Roman"/>
          <w:sz w:val="24"/>
          <w:szCs w:val="24"/>
          <w:lang w:val="sq-AL"/>
        </w:rPr>
        <w:t>;</w:t>
      </w:r>
    </w:p>
    <w:p w:rsidR="0088546A" w:rsidRPr="00192570" w:rsidRDefault="0088546A"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 xml:space="preserve">Projektvendimin </w:t>
      </w:r>
      <w:r w:rsidR="005E7C53" w:rsidRPr="00192570">
        <w:rPr>
          <w:rFonts w:ascii="Times New Roman" w:hAnsi="Times New Roman" w:cs="Times New Roman"/>
          <w:sz w:val="24"/>
          <w:szCs w:val="24"/>
          <w:lang w:val="sq-AL"/>
        </w:rPr>
        <w:t>“</w:t>
      </w:r>
      <w:r w:rsidRPr="00192570">
        <w:rPr>
          <w:rFonts w:ascii="Times New Roman" w:hAnsi="Times New Roman" w:cs="Times New Roman"/>
          <w:sz w:val="24"/>
          <w:szCs w:val="24"/>
          <w:lang w:val="sq-AL"/>
        </w:rPr>
        <w:t>Për disa ndryshime në vendimin nr. 1108, datë 30.12.2015 të Këshillit të Ministrave “Për transferimin nga Ministra e Bujqësisë, Zhvillimit Rural dhe Administrimit të Ujrave te Bashkitë të Infrastrukturës së Ujitjes dhe</w:t>
      </w:r>
      <w:r w:rsidRPr="007F3CA6">
        <w:rPr>
          <w:rFonts w:ascii="Times New Roman" w:hAnsi="Times New Roman" w:cs="Times New Roman"/>
          <w:sz w:val="24"/>
          <w:szCs w:val="24"/>
          <w:lang w:val="sq-AL"/>
        </w:rPr>
        <w:t xml:space="preserve"> </w:t>
      </w:r>
      <w:r w:rsidRPr="00192570">
        <w:rPr>
          <w:rFonts w:ascii="Times New Roman" w:hAnsi="Times New Roman" w:cs="Times New Roman"/>
          <w:sz w:val="24"/>
          <w:szCs w:val="24"/>
          <w:lang w:val="sq-AL"/>
        </w:rPr>
        <w:lastRenderedPageBreak/>
        <w:t>Kullimit, të personelit dhe të aseteve të luajtshme dhe të paluajtshme të bordeve rajonale të kullimit”</w:t>
      </w:r>
      <w:r w:rsidR="005E7C53" w:rsidRPr="00192570">
        <w:rPr>
          <w:rFonts w:ascii="Times New Roman" w:hAnsi="Times New Roman" w:cs="Times New Roman"/>
          <w:sz w:val="24"/>
          <w:szCs w:val="24"/>
          <w:lang w:val="sq-AL"/>
        </w:rPr>
        <w:t>”, të ndryshuar;</w:t>
      </w:r>
    </w:p>
    <w:p w:rsidR="0088546A" w:rsidRPr="00192570" w:rsidRDefault="0088546A"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“Për mbështetjen financiare të njësive të qeverisjes së përgjithshme dhe procedurat e kompensimit financiar për zbatimin e projekteve të financuara nga bashkimi evropian”</w:t>
      </w:r>
      <w:r w:rsidR="00BB0657" w:rsidRPr="00192570">
        <w:rPr>
          <w:rFonts w:ascii="Times New Roman" w:hAnsi="Times New Roman" w:cs="Times New Roman"/>
          <w:sz w:val="24"/>
          <w:szCs w:val="24"/>
          <w:lang w:val="sq-AL"/>
        </w:rPr>
        <w:t>;</w:t>
      </w:r>
    </w:p>
    <w:p w:rsidR="00BB0657" w:rsidRPr="00192570" w:rsidRDefault="00BB0657"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Projektligjin “Për zhvillimin rajonal dhe kohezionin”;</w:t>
      </w:r>
    </w:p>
    <w:p w:rsidR="00BB0657" w:rsidRPr="00192570" w:rsidRDefault="00BB0657"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Prezantimin e raportit për “Performancën e të ardhurave dhe shpenzimeve vendore në vitin 2019 dhe prioritet pë 2020”.</w:t>
      </w:r>
    </w:p>
    <w:p w:rsidR="007F6422" w:rsidRDefault="007F6422" w:rsidP="00500D64">
      <w:pPr>
        <w:pStyle w:val="Default"/>
        <w:ind w:left="720"/>
        <w:rPr>
          <w:lang w:val="sq-AL"/>
        </w:rPr>
      </w:pPr>
    </w:p>
    <w:p w:rsidR="007F3CA6" w:rsidRPr="00F2458E" w:rsidRDefault="007F3CA6" w:rsidP="007F3CA6">
      <w:pPr>
        <w:rPr>
          <w:rFonts w:ascii="Times New Roman" w:hAnsi="Times New Roman" w:cs="Times New Roman"/>
          <w:b/>
          <w:i/>
          <w:sz w:val="24"/>
          <w:szCs w:val="24"/>
          <w:u w:val="single"/>
          <w:lang w:val="sq-AL"/>
        </w:rPr>
      </w:pPr>
      <w:r w:rsidRPr="00F2458E">
        <w:rPr>
          <w:rFonts w:ascii="Times New Roman" w:hAnsi="Times New Roman" w:cs="Times New Roman"/>
          <w:b/>
          <w:i/>
          <w:sz w:val="24"/>
          <w:szCs w:val="24"/>
          <w:u w:val="single"/>
          <w:lang w:val="sq-AL"/>
        </w:rPr>
        <w:t>M</w:t>
      </w:r>
      <w:r>
        <w:rPr>
          <w:rFonts w:ascii="Times New Roman" w:hAnsi="Times New Roman" w:cs="Times New Roman"/>
          <w:b/>
          <w:i/>
          <w:sz w:val="24"/>
          <w:szCs w:val="24"/>
          <w:u w:val="single"/>
          <w:lang w:val="sq-AL"/>
        </w:rPr>
        <w:t>bledhja e tretë, më 14 Korrik 2020</w:t>
      </w:r>
      <w:r w:rsidRPr="00F2458E">
        <w:rPr>
          <w:rFonts w:ascii="Times New Roman" w:hAnsi="Times New Roman" w:cs="Times New Roman"/>
          <w:b/>
          <w:i/>
          <w:sz w:val="24"/>
          <w:szCs w:val="24"/>
          <w:u w:val="single"/>
          <w:lang w:val="sq-AL"/>
        </w:rPr>
        <w:t xml:space="preserve"> ku janë diskutuar mbi :</w:t>
      </w:r>
    </w:p>
    <w:p w:rsidR="007F3CA6" w:rsidRPr="00192570" w:rsidRDefault="007F3CA6"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“Për përcaktimin e specifikimeve teknike të tabelave të emërtimeve të bulevardeve, rrugëve, rrugicave, shesheve, e parqeve d</w:t>
      </w:r>
      <w:r w:rsidR="00426FB6" w:rsidRPr="00192570">
        <w:rPr>
          <w:rFonts w:ascii="Times New Roman" w:hAnsi="Times New Roman" w:cs="Times New Roman"/>
          <w:sz w:val="24"/>
          <w:szCs w:val="24"/>
          <w:lang w:val="sq-AL"/>
        </w:rPr>
        <w:t>he të numërtimit të ndërtesave”;</w:t>
      </w:r>
    </w:p>
    <w:p w:rsidR="007F3CA6" w:rsidRPr="00192570" w:rsidRDefault="007F3CA6"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Projektligjin “Për sigurimin e detyrue</w:t>
      </w:r>
      <w:r w:rsidR="00426FB6" w:rsidRPr="00192570">
        <w:rPr>
          <w:rFonts w:ascii="Times New Roman" w:hAnsi="Times New Roman" w:cs="Times New Roman"/>
          <w:sz w:val="24"/>
          <w:szCs w:val="24"/>
          <w:lang w:val="sq-AL"/>
        </w:rPr>
        <w:t>shëm në sektorin e transportit”;</w:t>
      </w:r>
    </w:p>
    <w:p w:rsidR="007F3CA6" w:rsidRPr="00192570" w:rsidRDefault="007F3CA6" w:rsidP="00426FB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“Për disa ndryshime në vendimin nr. 433, datë 8.6.2016 të</w:t>
      </w:r>
      <w:r w:rsidR="00426FB6" w:rsidRPr="00192570">
        <w:rPr>
          <w:rFonts w:ascii="Times New Roman" w:hAnsi="Times New Roman" w:cs="Times New Roman"/>
          <w:sz w:val="24"/>
          <w:szCs w:val="24"/>
          <w:lang w:val="sq-AL"/>
        </w:rPr>
        <w:t xml:space="preserve"> Këshillit të Ministrave “P</w:t>
      </w:r>
      <w:r w:rsidRPr="00192570">
        <w:rPr>
          <w:rFonts w:ascii="Times New Roman" w:hAnsi="Times New Roman" w:cs="Times New Roman"/>
          <w:sz w:val="24"/>
          <w:szCs w:val="24"/>
          <w:lang w:val="sq-AL"/>
        </w:rPr>
        <w:t>ër transferimin në pronësi të bashkive të pyjeve dhe kullotave publike sipas listave të inventarit dhe aktualisht në administrim të Ministrisë së Mjedisit e të ish-komunave/bashkive”</w:t>
      </w:r>
      <w:r w:rsidR="00426FB6" w:rsidRPr="00192570">
        <w:rPr>
          <w:rFonts w:ascii="Times New Roman" w:hAnsi="Times New Roman" w:cs="Times New Roman"/>
          <w:sz w:val="24"/>
          <w:szCs w:val="24"/>
          <w:lang w:val="sq-AL"/>
        </w:rPr>
        <w:t>”;</w:t>
      </w:r>
    </w:p>
    <w:p w:rsidR="007F3CA6" w:rsidRPr="00192570" w:rsidRDefault="007F3CA6"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“Për disa ndryshime në vendimin nr. 1108, datë 30.12.2015 të Këshillit të Ministrave “Për transferimin nga Ministra e Bujqësisë, Zhvillimit Rural dhe Administrimit të Ujrave te Bashkitë të Infrastrukturës së Ujitjes dhe Kullimit, të personelit dhe të aseteve të luajtshme dhe të paluajtshme të bordeve rajo</w:t>
      </w:r>
      <w:r w:rsidR="008F4786" w:rsidRPr="00192570">
        <w:rPr>
          <w:rFonts w:ascii="Times New Roman" w:hAnsi="Times New Roman" w:cs="Times New Roman"/>
          <w:sz w:val="24"/>
          <w:szCs w:val="24"/>
          <w:lang w:val="sq-AL"/>
        </w:rPr>
        <w:t>nale të kullimit”, të ndryshuar;</w:t>
      </w:r>
    </w:p>
    <w:p w:rsidR="008F4786" w:rsidRPr="00192570" w:rsidRDefault="008F4786"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Prezantimin e Konkursit të Praktikave të Mira.</w:t>
      </w:r>
    </w:p>
    <w:p w:rsidR="007F3CA6" w:rsidRDefault="007F3CA6" w:rsidP="00500D64">
      <w:pPr>
        <w:pStyle w:val="Default"/>
        <w:ind w:left="720"/>
        <w:rPr>
          <w:lang w:val="sq-AL"/>
        </w:rPr>
      </w:pPr>
    </w:p>
    <w:p w:rsidR="007F3CA6" w:rsidRPr="00F2458E" w:rsidRDefault="007F3CA6" w:rsidP="007F3CA6">
      <w:pPr>
        <w:rPr>
          <w:rFonts w:ascii="Times New Roman" w:hAnsi="Times New Roman" w:cs="Times New Roman"/>
          <w:b/>
          <w:i/>
          <w:sz w:val="24"/>
          <w:szCs w:val="24"/>
          <w:u w:val="single"/>
          <w:lang w:val="sq-AL"/>
        </w:rPr>
      </w:pPr>
      <w:r w:rsidRPr="00F2458E">
        <w:rPr>
          <w:rFonts w:ascii="Times New Roman" w:hAnsi="Times New Roman" w:cs="Times New Roman"/>
          <w:b/>
          <w:i/>
          <w:sz w:val="24"/>
          <w:szCs w:val="24"/>
          <w:u w:val="single"/>
          <w:lang w:val="sq-AL"/>
        </w:rPr>
        <w:t>M</w:t>
      </w:r>
      <w:r w:rsidR="008A69AB">
        <w:rPr>
          <w:rFonts w:ascii="Times New Roman" w:hAnsi="Times New Roman" w:cs="Times New Roman"/>
          <w:b/>
          <w:i/>
          <w:sz w:val="24"/>
          <w:szCs w:val="24"/>
          <w:u w:val="single"/>
          <w:lang w:val="sq-AL"/>
        </w:rPr>
        <w:t>bledhja e katërt</w:t>
      </w:r>
      <w:r>
        <w:rPr>
          <w:rFonts w:ascii="Times New Roman" w:hAnsi="Times New Roman" w:cs="Times New Roman"/>
          <w:b/>
          <w:i/>
          <w:sz w:val="24"/>
          <w:szCs w:val="24"/>
          <w:u w:val="single"/>
          <w:lang w:val="sq-AL"/>
        </w:rPr>
        <w:t xml:space="preserve">, më </w:t>
      </w:r>
      <w:r w:rsidR="00CA77AF">
        <w:rPr>
          <w:rFonts w:ascii="Times New Roman" w:hAnsi="Times New Roman" w:cs="Times New Roman"/>
          <w:b/>
          <w:i/>
          <w:sz w:val="24"/>
          <w:szCs w:val="24"/>
          <w:u w:val="single"/>
          <w:lang w:val="sq-AL"/>
        </w:rPr>
        <w:t>29 Shtator</w:t>
      </w:r>
      <w:r>
        <w:rPr>
          <w:rFonts w:ascii="Times New Roman" w:hAnsi="Times New Roman" w:cs="Times New Roman"/>
          <w:b/>
          <w:i/>
          <w:sz w:val="24"/>
          <w:szCs w:val="24"/>
          <w:u w:val="single"/>
          <w:lang w:val="sq-AL"/>
        </w:rPr>
        <w:t xml:space="preserve"> 2020</w:t>
      </w:r>
      <w:r w:rsidRPr="00F2458E">
        <w:rPr>
          <w:rFonts w:ascii="Times New Roman" w:hAnsi="Times New Roman" w:cs="Times New Roman"/>
          <w:b/>
          <w:i/>
          <w:sz w:val="24"/>
          <w:szCs w:val="24"/>
          <w:u w:val="single"/>
          <w:lang w:val="sq-AL"/>
        </w:rPr>
        <w:t xml:space="preserve"> ku janë diskutuar mbi :</w:t>
      </w:r>
    </w:p>
    <w:p w:rsidR="007F3CA6" w:rsidRPr="00192570" w:rsidRDefault="007F3CA6"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 xml:space="preserve">Projektligjin “Për disa ndryshime dhe shtesa në ligjin nr.9632, datë 30.10.2006 “Për sistemin </w:t>
      </w:r>
      <w:r w:rsidR="00426FB6" w:rsidRPr="00192570">
        <w:rPr>
          <w:rFonts w:ascii="Times New Roman" w:hAnsi="Times New Roman" w:cs="Times New Roman"/>
          <w:sz w:val="24"/>
          <w:szCs w:val="24"/>
          <w:lang w:val="sq-AL"/>
        </w:rPr>
        <w:t>e taksave vendore” të ndryshuar;</w:t>
      </w:r>
    </w:p>
    <w:p w:rsidR="007F3CA6" w:rsidRPr="00192570" w:rsidRDefault="007F3CA6"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“Propozimin e projektligjit “Për një ndryshim në ligjin nr.9975, datë 28.07.2008, “Për</w:t>
      </w:r>
      <w:r w:rsidR="00426FB6" w:rsidRPr="00192570">
        <w:rPr>
          <w:rFonts w:ascii="Times New Roman" w:hAnsi="Times New Roman" w:cs="Times New Roman"/>
          <w:sz w:val="24"/>
          <w:szCs w:val="24"/>
          <w:lang w:val="sq-AL"/>
        </w:rPr>
        <w:t xml:space="preserve"> taksat kombëtare” të ndryshuar;</w:t>
      </w:r>
    </w:p>
    <w:p w:rsidR="007F3CA6" w:rsidRPr="00192570" w:rsidRDefault="007F3CA6"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“Mbi kriteret për përfituesit nga programi për zhvillimin e zonës me qëllim strehimin, mënyra e sigurimit të strehimit të tyre gjatë periudhës së ndërtimit, forma e kalimit të pronësisë për kuota të përcaktuara për banesa sociale nga ndërtuesit ose pronarët, për strehimin e përfituesve</w:t>
      </w:r>
      <w:r w:rsidR="00426FB6" w:rsidRPr="00192570">
        <w:rPr>
          <w:rFonts w:ascii="Times New Roman" w:hAnsi="Times New Roman" w:cs="Times New Roman"/>
          <w:sz w:val="24"/>
          <w:szCs w:val="24"/>
          <w:lang w:val="sq-AL"/>
        </w:rPr>
        <w:t xml:space="preserve"> që janë zhvendosur prejt tyre”;</w:t>
      </w:r>
    </w:p>
    <w:p w:rsidR="007F3CA6" w:rsidRPr="00192570" w:rsidRDefault="007F3CA6"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 xml:space="preserve">Projektvendimin “Kriteret për përzgjedhjen, mënyrën e kontraktimit, formën dhe kushtet e përgjithshme të kontratës për ndërtimin e banesave në zonat e </w:t>
      </w:r>
      <w:r w:rsidR="00426FB6" w:rsidRPr="00192570">
        <w:rPr>
          <w:rFonts w:ascii="Times New Roman" w:hAnsi="Times New Roman" w:cs="Times New Roman"/>
          <w:sz w:val="24"/>
          <w:szCs w:val="24"/>
          <w:lang w:val="sq-AL"/>
        </w:rPr>
        <w:t>zhvilluara me qëllim strehimin”;</w:t>
      </w:r>
    </w:p>
    <w:p w:rsidR="007F3CA6" w:rsidRPr="00192570" w:rsidRDefault="007F3CA6"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Prezant</w:t>
      </w:r>
      <w:r w:rsidR="00426FB6" w:rsidRPr="00192570">
        <w:rPr>
          <w:rFonts w:ascii="Times New Roman" w:hAnsi="Times New Roman" w:cs="Times New Roman"/>
          <w:sz w:val="24"/>
          <w:szCs w:val="24"/>
          <w:lang w:val="sq-AL"/>
        </w:rPr>
        <w:t>im</w:t>
      </w:r>
      <w:r w:rsidR="00725195" w:rsidRPr="00192570">
        <w:rPr>
          <w:rFonts w:ascii="Times New Roman" w:hAnsi="Times New Roman" w:cs="Times New Roman"/>
          <w:sz w:val="24"/>
          <w:szCs w:val="24"/>
          <w:lang w:val="sq-AL"/>
        </w:rPr>
        <w:t>in</w:t>
      </w:r>
      <w:r w:rsidR="00426FB6" w:rsidRPr="00192570">
        <w:rPr>
          <w:rFonts w:ascii="Times New Roman" w:hAnsi="Times New Roman" w:cs="Times New Roman"/>
          <w:sz w:val="24"/>
          <w:szCs w:val="24"/>
          <w:lang w:val="sq-AL"/>
        </w:rPr>
        <w:t xml:space="preserve"> </w:t>
      </w:r>
      <w:r w:rsidRPr="00192570">
        <w:rPr>
          <w:rFonts w:ascii="Times New Roman" w:hAnsi="Times New Roman" w:cs="Times New Roman"/>
          <w:sz w:val="24"/>
          <w:szCs w:val="24"/>
          <w:lang w:val="sq-AL"/>
        </w:rPr>
        <w:t>mbi Raportin e Vlerësimit 2019, Bashkitë në Procesin e I</w:t>
      </w:r>
      <w:r w:rsidR="001450C3" w:rsidRPr="00192570">
        <w:rPr>
          <w:rFonts w:ascii="Times New Roman" w:hAnsi="Times New Roman" w:cs="Times New Roman"/>
          <w:sz w:val="24"/>
          <w:szCs w:val="24"/>
          <w:lang w:val="sq-AL"/>
        </w:rPr>
        <w:t>ntegrimit në Bashkimin Evropian;</w:t>
      </w:r>
    </w:p>
    <w:p w:rsidR="001450C3" w:rsidRPr="00192570" w:rsidRDefault="001450C3" w:rsidP="007F3CA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Prezantimin e projektit “Rrjetëzimi i Këshilltarve Vendore”.</w:t>
      </w:r>
    </w:p>
    <w:p w:rsidR="007F3CA6" w:rsidRDefault="007F3CA6" w:rsidP="00500D64">
      <w:pPr>
        <w:pStyle w:val="Default"/>
        <w:ind w:left="720"/>
        <w:rPr>
          <w:lang w:val="sq-AL"/>
        </w:rPr>
      </w:pPr>
    </w:p>
    <w:p w:rsidR="0056098F" w:rsidRPr="00F2458E" w:rsidRDefault="0056098F" w:rsidP="0056098F">
      <w:pPr>
        <w:rPr>
          <w:rFonts w:ascii="Times New Roman" w:hAnsi="Times New Roman" w:cs="Times New Roman"/>
          <w:b/>
          <w:i/>
          <w:sz w:val="24"/>
          <w:szCs w:val="24"/>
          <w:u w:val="single"/>
          <w:lang w:val="sq-AL"/>
        </w:rPr>
      </w:pPr>
      <w:r w:rsidRPr="00F2458E">
        <w:rPr>
          <w:rFonts w:ascii="Times New Roman" w:hAnsi="Times New Roman" w:cs="Times New Roman"/>
          <w:b/>
          <w:i/>
          <w:sz w:val="24"/>
          <w:szCs w:val="24"/>
          <w:u w:val="single"/>
          <w:lang w:val="sq-AL"/>
        </w:rPr>
        <w:t>M</w:t>
      </w:r>
      <w:r>
        <w:rPr>
          <w:rFonts w:ascii="Times New Roman" w:hAnsi="Times New Roman" w:cs="Times New Roman"/>
          <w:b/>
          <w:i/>
          <w:sz w:val="24"/>
          <w:szCs w:val="24"/>
          <w:u w:val="single"/>
          <w:lang w:val="sq-AL"/>
        </w:rPr>
        <w:t>bledhja e pestë, më 30 Tetor 2020</w:t>
      </w:r>
      <w:r w:rsidRPr="00F2458E">
        <w:rPr>
          <w:rFonts w:ascii="Times New Roman" w:hAnsi="Times New Roman" w:cs="Times New Roman"/>
          <w:b/>
          <w:i/>
          <w:sz w:val="24"/>
          <w:szCs w:val="24"/>
          <w:u w:val="single"/>
          <w:lang w:val="sq-AL"/>
        </w:rPr>
        <w:t xml:space="preserve"> ku janë diskutuar mbi :</w:t>
      </w:r>
    </w:p>
    <w:p w:rsidR="0056098F" w:rsidRPr="00192570" w:rsidRDefault="0056098F" w:rsidP="00500D64">
      <w:pPr>
        <w:pStyle w:val="Default"/>
        <w:ind w:left="720"/>
        <w:rPr>
          <w:lang w:val="sq-AL"/>
        </w:rPr>
      </w:pPr>
    </w:p>
    <w:p w:rsidR="00755E50" w:rsidRPr="00192570" w:rsidRDefault="00BA5662" w:rsidP="00755E50">
      <w:pPr>
        <w:pStyle w:val="ListParagraph"/>
        <w:numPr>
          <w:ilvl w:val="0"/>
          <w:numId w:val="34"/>
        </w:numPr>
        <w:spacing w:after="0"/>
        <w:rPr>
          <w:rFonts w:ascii="Times New Roman" w:hAnsi="Times New Roman" w:cs="Times New Roman"/>
          <w:sz w:val="24"/>
          <w:szCs w:val="24"/>
          <w:lang w:val="sq-AL"/>
        </w:rPr>
      </w:pPr>
      <w:r>
        <w:rPr>
          <w:rFonts w:ascii="Times New Roman" w:hAnsi="Times New Roman" w:cs="Times New Roman"/>
          <w:sz w:val="24"/>
          <w:szCs w:val="24"/>
          <w:lang w:val="sq-AL"/>
        </w:rPr>
        <w:t>Projektligj “P</w:t>
      </w:r>
      <w:r w:rsidR="002463EC" w:rsidRPr="00192570">
        <w:rPr>
          <w:rFonts w:ascii="Times New Roman" w:hAnsi="Times New Roman" w:cs="Times New Roman"/>
          <w:sz w:val="24"/>
          <w:szCs w:val="24"/>
          <w:lang w:val="sq-AL"/>
        </w:rPr>
        <w:t>ër b</w:t>
      </w:r>
      <w:r w:rsidR="00725195" w:rsidRPr="00192570">
        <w:rPr>
          <w:rFonts w:ascii="Times New Roman" w:hAnsi="Times New Roman" w:cs="Times New Roman"/>
          <w:sz w:val="24"/>
          <w:szCs w:val="24"/>
          <w:lang w:val="sq-AL"/>
        </w:rPr>
        <w:t>uxhetin vendor 2021</w:t>
      </w:r>
      <w:r>
        <w:rPr>
          <w:rFonts w:ascii="Times New Roman" w:hAnsi="Times New Roman" w:cs="Times New Roman"/>
          <w:sz w:val="24"/>
          <w:szCs w:val="24"/>
          <w:lang w:val="sq-AL"/>
        </w:rPr>
        <w:t>”</w:t>
      </w:r>
      <w:r w:rsidR="00725195" w:rsidRPr="00192570">
        <w:rPr>
          <w:rFonts w:ascii="Times New Roman" w:hAnsi="Times New Roman" w:cs="Times New Roman"/>
          <w:sz w:val="24"/>
          <w:szCs w:val="24"/>
          <w:lang w:val="sq-AL"/>
        </w:rPr>
        <w:t>;</w:t>
      </w:r>
    </w:p>
    <w:p w:rsidR="00755E50" w:rsidRPr="00192570" w:rsidRDefault="00755E50" w:rsidP="00755E50">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Gjetjet e dhe rekomandimet në Raportin “Gjëndja Financiare e Njësive të Vetëqeverisj</w:t>
      </w:r>
      <w:r w:rsidR="00725195" w:rsidRPr="00192570">
        <w:rPr>
          <w:rFonts w:ascii="Times New Roman" w:hAnsi="Times New Roman" w:cs="Times New Roman"/>
          <w:sz w:val="24"/>
          <w:szCs w:val="24"/>
          <w:lang w:val="sq-AL"/>
        </w:rPr>
        <w:t>es Vendore”;</w:t>
      </w:r>
    </w:p>
    <w:p w:rsidR="00755E50" w:rsidRPr="00192570" w:rsidRDefault="00755E50" w:rsidP="00755E50">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“Për miratimin e metodologjisë Kombëtare të llogaritjes së përformancës së energjisë në ndërtësa”</w:t>
      </w:r>
      <w:r w:rsidR="00725195" w:rsidRPr="00192570">
        <w:rPr>
          <w:rFonts w:ascii="Times New Roman" w:hAnsi="Times New Roman" w:cs="Times New Roman"/>
          <w:sz w:val="24"/>
          <w:szCs w:val="24"/>
          <w:lang w:val="sq-AL"/>
        </w:rPr>
        <w:t>;</w:t>
      </w:r>
    </w:p>
    <w:p w:rsidR="00755E50" w:rsidRPr="00192570" w:rsidRDefault="00755E50" w:rsidP="00755E50">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“Për disa shtesa dhe ndryshime në vendimin e Këshillit të Ministrave nr.452, datë 11.07.2012 “Për lendfillet e Mbetjeve</w:t>
      </w:r>
      <w:r w:rsidR="00725195" w:rsidRPr="00192570">
        <w:rPr>
          <w:rFonts w:ascii="Times New Roman" w:hAnsi="Times New Roman" w:cs="Times New Roman"/>
          <w:sz w:val="24"/>
          <w:szCs w:val="24"/>
          <w:lang w:val="sq-AL"/>
        </w:rPr>
        <w:t>.</w:t>
      </w:r>
      <w:r w:rsidRPr="00192570">
        <w:rPr>
          <w:rFonts w:ascii="Times New Roman" w:hAnsi="Times New Roman" w:cs="Times New Roman"/>
          <w:sz w:val="24"/>
          <w:szCs w:val="24"/>
          <w:lang w:val="sq-AL"/>
        </w:rPr>
        <w:t>”</w:t>
      </w:r>
    </w:p>
    <w:p w:rsidR="00755E50" w:rsidRDefault="00755E50" w:rsidP="00755E50">
      <w:pPr>
        <w:spacing w:after="0"/>
        <w:ind w:left="360"/>
        <w:rPr>
          <w:rFonts w:ascii="Times New Roman" w:eastAsia="MS Mincho" w:hAnsi="Times New Roman" w:cs="Times New Roman"/>
          <w:sz w:val="24"/>
          <w:szCs w:val="24"/>
          <w:lang w:val="sq-AL"/>
        </w:rPr>
      </w:pPr>
    </w:p>
    <w:p w:rsidR="00755E50" w:rsidRPr="00F2458E" w:rsidRDefault="00755E50" w:rsidP="00755E50">
      <w:pPr>
        <w:rPr>
          <w:rFonts w:ascii="Times New Roman" w:hAnsi="Times New Roman" w:cs="Times New Roman"/>
          <w:b/>
          <w:i/>
          <w:sz w:val="24"/>
          <w:szCs w:val="24"/>
          <w:u w:val="single"/>
          <w:lang w:val="sq-AL"/>
        </w:rPr>
      </w:pPr>
      <w:r w:rsidRPr="00F2458E">
        <w:rPr>
          <w:rFonts w:ascii="Times New Roman" w:hAnsi="Times New Roman" w:cs="Times New Roman"/>
          <w:b/>
          <w:i/>
          <w:sz w:val="24"/>
          <w:szCs w:val="24"/>
          <w:u w:val="single"/>
          <w:lang w:val="sq-AL"/>
        </w:rPr>
        <w:t>M</w:t>
      </w:r>
      <w:r>
        <w:rPr>
          <w:rFonts w:ascii="Times New Roman" w:hAnsi="Times New Roman" w:cs="Times New Roman"/>
          <w:b/>
          <w:i/>
          <w:sz w:val="24"/>
          <w:szCs w:val="24"/>
          <w:u w:val="single"/>
          <w:lang w:val="sq-AL"/>
        </w:rPr>
        <w:t>bledhja e gjashtë, më 23 Dhjetor 2020</w:t>
      </w:r>
      <w:r w:rsidRPr="00F2458E">
        <w:rPr>
          <w:rFonts w:ascii="Times New Roman" w:hAnsi="Times New Roman" w:cs="Times New Roman"/>
          <w:b/>
          <w:i/>
          <w:sz w:val="24"/>
          <w:szCs w:val="24"/>
          <w:u w:val="single"/>
          <w:lang w:val="sq-AL"/>
        </w:rPr>
        <w:t xml:space="preserve"> ku janë diskutuar mbi :</w:t>
      </w:r>
    </w:p>
    <w:p w:rsidR="00673E66" w:rsidRPr="00192570" w:rsidRDefault="00706B33" w:rsidP="00673E6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Prezantimin për r</w:t>
      </w:r>
      <w:r w:rsidR="00673E66" w:rsidRPr="00192570">
        <w:rPr>
          <w:rFonts w:ascii="Times New Roman" w:hAnsi="Times New Roman" w:cs="Times New Roman"/>
          <w:sz w:val="24"/>
          <w:szCs w:val="24"/>
          <w:lang w:val="sq-AL"/>
        </w:rPr>
        <w:t>aportin mbi veprimtarinë e Këshillit Konsultativ 2020, si dhe Fu</w:t>
      </w:r>
      <w:r w:rsidR="00725195" w:rsidRPr="00192570">
        <w:rPr>
          <w:rFonts w:ascii="Times New Roman" w:hAnsi="Times New Roman" w:cs="Times New Roman"/>
          <w:sz w:val="24"/>
          <w:szCs w:val="24"/>
          <w:lang w:val="sq-AL"/>
        </w:rPr>
        <w:t>qëzimin e Këshillit Konsultativ;</w:t>
      </w:r>
    </w:p>
    <w:p w:rsidR="00673E66" w:rsidRPr="00192570" w:rsidRDefault="00706B33" w:rsidP="00673E6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Prezantimin për asistencën</w:t>
      </w:r>
      <w:r w:rsidR="00725195" w:rsidRPr="00192570">
        <w:rPr>
          <w:rFonts w:ascii="Times New Roman" w:hAnsi="Times New Roman" w:cs="Times New Roman"/>
          <w:sz w:val="24"/>
          <w:szCs w:val="24"/>
          <w:lang w:val="sq-AL"/>
        </w:rPr>
        <w:t xml:space="preserve"> t</w:t>
      </w:r>
      <w:r w:rsidR="00673E66" w:rsidRPr="00192570">
        <w:rPr>
          <w:rFonts w:ascii="Times New Roman" w:hAnsi="Times New Roman" w:cs="Times New Roman"/>
          <w:sz w:val="24"/>
          <w:szCs w:val="24"/>
          <w:lang w:val="sq-AL"/>
        </w:rPr>
        <w:t>eknike nga Delgacioni i BE-së për Këshillin Konsultativ</w:t>
      </w:r>
      <w:r w:rsidR="00725195" w:rsidRPr="00192570">
        <w:rPr>
          <w:rFonts w:ascii="Times New Roman" w:hAnsi="Times New Roman" w:cs="Times New Roman"/>
          <w:sz w:val="24"/>
          <w:szCs w:val="24"/>
          <w:lang w:val="sq-AL"/>
        </w:rPr>
        <w:t>;</w:t>
      </w:r>
    </w:p>
    <w:p w:rsidR="00673E66" w:rsidRPr="00192570" w:rsidRDefault="00673E66" w:rsidP="00673E6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Projektligjin “Për mbështetjen dhe zhvilli</w:t>
      </w:r>
      <w:r w:rsidR="00725195" w:rsidRPr="00192570">
        <w:rPr>
          <w:rFonts w:ascii="Times New Roman" w:hAnsi="Times New Roman" w:cs="Times New Roman"/>
          <w:sz w:val="24"/>
          <w:szCs w:val="24"/>
          <w:lang w:val="sq-AL"/>
        </w:rPr>
        <w:t>min e startup-eve inovative”;</w:t>
      </w:r>
    </w:p>
    <w:p w:rsidR="00673E66" w:rsidRPr="00192570" w:rsidRDefault="00673E66" w:rsidP="00673E6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Projekvendimin për "Miratimin e uniformës, shenjave dalluese përkatëse, flamurin, stemën e Shërbimit të Mbrojtjes nga Zjarri dhe Shpëtimin”</w:t>
      </w:r>
      <w:r w:rsidR="00725195" w:rsidRPr="00192570">
        <w:rPr>
          <w:rFonts w:ascii="Times New Roman" w:hAnsi="Times New Roman" w:cs="Times New Roman"/>
          <w:sz w:val="24"/>
          <w:szCs w:val="24"/>
          <w:lang w:val="sq-AL"/>
        </w:rPr>
        <w:t>;</w:t>
      </w:r>
    </w:p>
    <w:p w:rsidR="00673E66" w:rsidRPr="00192570" w:rsidRDefault="00673E66" w:rsidP="00673E6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“Për miratimin e rregullave dhe procedurave që do të ndiqen nga prefekti i qarkut,  me qëllim përfundimin e procesit të emërtimeve të pjesëve të territorit publik dhe të adresimit numerik të brendshëm e të jashtëm të objekteve ekzistuese në Republikën e Shqipërisë, të pakryera nga nj</w:t>
      </w:r>
      <w:r w:rsidR="00725195" w:rsidRPr="00192570">
        <w:rPr>
          <w:rFonts w:ascii="Times New Roman" w:hAnsi="Times New Roman" w:cs="Times New Roman"/>
          <w:sz w:val="24"/>
          <w:szCs w:val="24"/>
          <w:lang w:val="sq-AL"/>
        </w:rPr>
        <w:t>ësitë e vetëqeverisjes vendore”;</w:t>
      </w:r>
      <w:r w:rsidRPr="00192570">
        <w:rPr>
          <w:rFonts w:ascii="Times New Roman" w:hAnsi="Times New Roman" w:cs="Times New Roman"/>
          <w:sz w:val="24"/>
          <w:szCs w:val="24"/>
          <w:lang w:val="sq-AL"/>
        </w:rPr>
        <w:t xml:space="preserve">  </w:t>
      </w:r>
    </w:p>
    <w:p w:rsidR="00673E66" w:rsidRPr="00192570" w:rsidRDefault="00673E66" w:rsidP="00673E6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“Për miratimin e kërkesave për menaxhimin e nënprodukteve të kafshëve, që nuk synohen për t’u konsumu</w:t>
      </w:r>
      <w:r w:rsidR="00131852" w:rsidRPr="00192570">
        <w:rPr>
          <w:rFonts w:ascii="Times New Roman" w:hAnsi="Times New Roman" w:cs="Times New Roman"/>
          <w:sz w:val="24"/>
          <w:szCs w:val="24"/>
          <w:lang w:val="sq-AL"/>
        </w:rPr>
        <w:t>ar nga njeriu”;</w:t>
      </w:r>
    </w:p>
    <w:p w:rsidR="00673E66" w:rsidRPr="00192570" w:rsidRDefault="00673E66" w:rsidP="00673E6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“Për miratimin e kërkesave minimale të performancës së energjisë së ndërtesave dhe të elementeve të ndërtesave”</w:t>
      </w:r>
      <w:r w:rsidR="00131852" w:rsidRPr="00192570">
        <w:rPr>
          <w:rFonts w:ascii="Times New Roman" w:hAnsi="Times New Roman" w:cs="Times New Roman"/>
          <w:sz w:val="24"/>
          <w:szCs w:val="24"/>
          <w:lang w:val="sq-AL"/>
        </w:rPr>
        <w:t>;</w:t>
      </w:r>
    </w:p>
    <w:p w:rsidR="00673E66" w:rsidRPr="00192570" w:rsidRDefault="00673E66" w:rsidP="00673E6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Prezantimin “Përditësim mbi raportin e përputhshmërisë të monitorimit të zbatimit të</w:t>
      </w:r>
      <w:r w:rsidR="00131852" w:rsidRPr="00192570">
        <w:rPr>
          <w:rFonts w:ascii="Times New Roman" w:hAnsi="Times New Roman" w:cs="Times New Roman"/>
          <w:sz w:val="24"/>
          <w:szCs w:val="24"/>
          <w:lang w:val="sq-AL"/>
        </w:rPr>
        <w:t xml:space="preserve"> Buxhetit 2019 në nivel bashkie”;</w:t>
      </w:r>
      <w:r w:rsidRPr="00192570">
        <w:rPr>
          <w:rFonts w:ascii="Times New Roman" w:hAnsi="Times New Roman" w:cs="Times New Roman"/>
          <w:sz w:val="24"/>
          <w:szCs w:val="24"/>
          <w:lang w:val="sq-AL"/>
        </w:rPr>
        <w:t xml:space="preserve"> </w:t>
      </w:r>
    </w:p>
    <w:p w:rsidR="00673E66" w:rsidRPr="00192570" w:rsidRDefault="00673E66" w:rsidP="00673E66">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“Për përcaktimin e masës së kompensimit të dëmeve, procedurave, afateve, strukturave shtetërore përgjegjëse për vlerësimin e dëmeve, si dhe të pasurive të subjekteve që kompensohen për dëmet që shkaktohen si pasojë e n</w:t>
      </w:r>
      <w:r w:rsidR="00131852" w:rsidRPr="00192570">
        <w:rPr>
          <w:rFonts w:ascii="Times New Roman" w:hAnsi="Times New Roman" w:cs="Times New Roman"/>
          <w:sz w:val="24"/>
          <w:szCs w:val="24"/>
          <w:lang w:val="sq-AL"/>
        </w:rPr>
        <w:t>jë fatkeqësie”.</w:t>
      </w:r>
    </w:p>
    <w:p w:rsidR="00755E50" w:rsidRDefault="00755E50" w:rsidP="00755E50">
      <w:pPr>
        <w:spacing w:after="0"/>
        <w:ind w:left="360"/>
        <w:rPr>
          <w:rFonts w:ascii="Times New Roman" w:eastAsia="MS Mincho" w:hAnsi="Times New Roman" w:cs="Times New Roman"/>
          <w:sz w:val="24"/>
          <w:szCs w:val="24"/>
          <w:lang w:val="sq-AL"/>
        </w:rPr>
      </w:pPr>
    </w:p>
    <w:p w:rsidR="00A11656" w:rsidRPr="005F3967" w:rsidRDefault="00A11656" w:rsidP="00A11656">
      <w:pPr>
        <w:rPr>
          <w:rFonts w:ascii="Times New Roman" w:hAnsi="Times New Roman" w:cs="Times New Roman"/>
          <w:b/>
          <w:i/>
          <w:sz w:val="28"/>
          <w:szCs w:val="28"/>
          <w:u w:val="single"/>
          <w:lang w:val="sq-AL"/>
        </w:rPr>
      </w:pPr>
      <w:r>
        <w:rPr>
          <w:rFonts w:ascii="Times New Roman" w:hAnsi="Times New Roman" w:cs="Times New Roman"/>
          <w:b/>
          <w:i/>
          <w:sz w:val="28"/>
          <w:szCs w:val="28"/>
          <w:u w:val="single"/>
          <w:lang w:val="sq-AL"/>
        </w:rPr>
        <w:t>Mbledhjet e vitit 2021</w:t>
      </w:r>
    </w:p>
    <w:p w:rsidR="00A11656" w:rsidRPr="00F2458E" w:rsidRDefault="00A11656" w:rsidP="00A11656">
      <w:pPr>
        <w:rPr>
          <w:rFonts w:ascii="Times New Roman" w:hAnsi="Times New Roman" w:cs="Times New Roman"/>
          <w:b/>
          <w:i/>
          <w:sz w:val="24"/>
          <w:szCs w:val="24"/>
          <w:u w:val="single"/>
          <w:lang w:val="sq-AL"/>
        </w:rPr>
      </w:pPr>
      <w:r w:rsidRPr="00F2458E">
        <w:rPr>
          <w:rFonts w:ascii="Times New Roman" w:hAnsi="Times New Roman" w:cs="Times New Roman"/>
          <w:b/>
          <w:i/>
          <w:sz w:val="24"/>
          <w:szCs w:val="24"/>
          <w:u w:val="single"/>
          <w:lang w:val="sq-AL"/>
        </w:rPr>
        <w:t>M</w:t>
      </w:r>
      <w:r>
        <w:rPr>
          <w:rFonts w:ascii="Times New Roman" w:hAnsi="Times New Roman" w:cs="Times New Roman"/>
          <w:b/>
          <w:i/>
          <w:sz w:val="24"/>
          <w:szCs w:val="24"/>
          <w:u w:val="single"/>
          <w:lang w:val="sq-AL"/>
        </w:rPr>
        <w:t>bledhja e parë, më 10 Shkurt 2021</w:t>
      </w:r>
      <w:r w:rsidRPr="00F2458E">
        <w:rPr>
          <w:rFonts w:ascii="Times New Roman" w:hAnsi="Times New Roman" w:cs="Times New Roman"/>
          <w:b/>
          <w:i/>
          <w:sz w:val="24"/>
          <w:szCs w:val="24"/>
          <w:u w:val="single"/>
          <w:lang w:val="sq-AL"/>
        </w:rPr>
        <w:t xml:space="preserve"> ku janë diskutuar mbi :</w:t>
      </w:r>
    </w:p>
    <w:p w:rsidR="009F6562" w:rsidRPr="00192570" w:rsidRDefault="009F6562" w:rsidP="008E7DA2">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Projektligjin “Për mbështetjen dhe zhvi</w:t>
      </w:r>
      <w:r w:rsidR="00B15375" w:rsidRPr="00192570">
        <w:rPr>
          <w:rFonts w:ascii="Times New Roman" w:hAnsi="Times New Roman" w:cs="Times New Roman"/>
          <w:sz w:val="24"/>
          <w:szCs w:val="24"/>
          <w:lang w:val="sq-AL"/>
        </w:rPr>
        <w:t>llimin e startup-eve inovative”;</w:t>
      </w:r>
    </w:p>
    <w:p w:rsidR="009F6562" w:rsidRPr="00192570" w:rsidRDefault="009525CF" w:rsidP="008E7DA2">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Projektudhëzimin</w:t>
      </w:r>
      <w:r w:rsidR="009F6562" w:rsidRPr="00192570">
        <w:rPr>
          <w:rFonts w:ascii="Times New Roman" w:hAnsi="Times New Roman" w:cs="Times New Roman"/>
          <w:sz w:val="24"/>
          <w:szCs w:val="24"/>
          <w:lang w:val="sq-AL"/>
        </w:rPr>
        <w:t xml:space="preserve"> “Për përcaktimin e metodologjisë dhe kritereve të </w:t>
      </w:r>
      <w:r w:rsidRPr="00192570">
        <w:rPr>
          <w:rFonts w:ascii="Times New Roman" w:hAnsi="Times New Roman" w:cs="Times New Roman"/>
          <w:sz w:val="24"/>
          <w:szCs w:val="24"/>
          <w:lang w:val="sq-AL"/>
        </w:rPr>
        <w:t>llogaritjes së kuotës BID” dhe Udhëzimin</w:t>
      </w:r>
      <w:r w:rsidR="009F6562" w:rsidRPr="00192570">
        <w:rPr>
          <w:rFonts w:ascii="Times New Roman" w:hAnsi="Times New Roman" w:cs="Times New Roman"/>
          <w:sz w:val="24"/>
          <w:szCs w:val="24"/>
          <w:lang w:val="sq-AL"/>
        </w:rPr>
        <w:t xml:space="preserve"> “Për miratimin e marrëveshjes operacionale TIP”</w:t>
      </w:r>
      <w:r w:rsidR="00B15375" w:rsidRPr="00192570">
        <w:rPr>
          <w:rFonts w:ascii="Times New Roman" w:hAnsi="Times New Roman" w:cs="Times New Roman"/>
          <w:sz w:val="24"/>
          <w:szCs w:val="24"/>
          <w:lang w:val="sq-AL"/>
        </w:rPr>
        <w:t>;</w:t>
      </w:r>
    </w:p>
    <w:p w:rsidR="009F6562" w:rsidRPr="00192570" w:rsidRDefault="009F6562" w:rsidP="008E7DA2">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“Për miratimin e kërkesave për menaxhimin e  nënprodukteve të kafshëve, që nuk synoh</w:t>
      </w:r>
      <w:r w:rsidR="00B15375" w:rsidRPr="00192570">
        <w:rPr>
          <w:rFonts w:ascii="Times New Roman" w:hAnsi="Times New Roman" w:cs="Times New Roman"/>
          <w:sz w:val="24"/>
          <w:szCs w:val="24"/>
          <w:lang w:val="sq-AL"/>
        </w:rPr>
        <w:t>en për t’u konsumuar nga njeriu”;</w:t>
      </w:r>
    </w:p>
    <w:p w:rsidR="009F6562" w:rsidRPr="00192570" w:rsidRDefault="009F6562" w:rsidP="008E7DA2">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 xml:space="preserve">Projektvendimin “Per disa shtesa dhe ndryshime në vendimin nr. 433, datë 8.6.2016, të Këshillit të Ministrave, “Për transferimin në pronësi të bashkive të </w:t>
      </w:r>
      <w:r w:rsidRPr="00192570">
        <w:rPr>
          <w:rFonts w:ascii="Times New Roman" w:hAnsi="Times New Roman" w:cs="Times New Roman"/>
          <w:sz w:val="24"/>
          <w:szCs w:val="24"/>
          <w:lang w:val="sq-AL"/>
        </w:rPr>
        <w:lastRenderedPageBreak/>
        <w:t>pyjeve dhe kullotave publike sipas listave të inventarit dhe aktualisht në administrim të Ministrisë së Mjedi</w:t>
      </w:r>
      <w:r w:rsidR="00B15375" w:rsidRPr="00192570">
        <w:rPr>
          <w:rFonts w:ascii="Times New Roman" w:hAnsi="Times New Roman" w:cs="Times New Roman"/>
          <w:sz w:val="24"/>
          <w:szCs w:val="24"/>
          <w:lang w:val="sq-AL"/>
        </w:rPr>
        <w:t>sit e të ish komunave/bashkive”;</w:t>
      </w:r>
    </w:p>
    <w:p w:rsidR="009F6562" w:rsidRPr="00192570" w:rsidRDefault="009F6562" w:rsidP="008E7DA2">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“Për përcaktimin e masës së kompensimit të dëmeve, procedurave, afateve, strukturave shtetërore përgjegjëse për vlerësimin e dëmeve, si dhe të pasurive të subjekteve që kompensohen për dëmet që shkaktohen si pasojë e një fatkeqësie”</w:t>
      </w:r>
      <w:r w:rsidR="00B15375" w:rsidRPr="00192570">
        <w:rPr>
          <w:rFonts w:ascii="Times New Roman" w:hAnsi="Times New Roman" w:cs="Times New Roman"/>
          <w:sz w:val="24"/>
          <w:szCs w:val="24"/>
          <w:lang w:val="sq-AL"/>
        </w:rPr>
        <w:t>;</w:t>
      </w:r>
    </w:p>
    <w:p w:rsidR="009F6562" w:rsidRPr="00192570" w:rsidRDefault="009F6562" w:rsidP="008E7DA2">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w:t>
      </w:r>
      <w:r w:rsidR="00B15375"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“Për miratimin e kritereve dhe procedurave për shpalljen e gjendjes së fatkeqësive natyrore”</w:t>
      </w:r>
      <w:r w:rsidR="00B15375" w:rsidRPr="00192570">
        <w:rPr>
          <w:rFonts w:ascii="Times New Roman" w:hAnsi="Times New Roman" w:cs="Times New Roman"/>
          <w:sz w:val="24"/>
          <w:szCs w:val="24"/>
          <w:lang w:val="sq-AL"/>
        </w:rPr>
        <w:t>;</w:t>
      </w:r>
    </w:p>
    <w:p w:rsidR="009F6562" w:rsidRPr="008E7DA2" w:rsidRDefault="009F6562" w:rsidP="008E7DA2">
      <w:pPr>
        <w:pStyle w:val="ListParagraph"/>
        <w:numPr>
          <w:ilvl w:val="0"/>
          <w:numId w:val="34"/>
        </w:numPr>
        <w:spacing w:after="0"/>
        <w:rPr>
          <w:rFonts w:ascii="Times New Roman" w:hAnsi="Times New Roman" w:cs="Times New Roman"/>
          <w:sz w:val="24"/>
          <w:szCs w:val="24"/>
          <w:lang w:val="sq-AL"/>
        </w:rPr>
      </w:pPr>
      <w:r w:rsidRPr="008E7DA2">
        <w:rPr>
          <w:rFonts w:ascii="Times New Roman" w:hAnsi="Times New Roman" w:cs="Times New Roman"/>
          <w:sz w:val="24"/>
          <w:szCs w:val="24"/>
          <w:lang w:val="sq-AL"/>
        </w:rPr>
        <w:t>Projektvendimi</w:t>
      </w:r>
      <w:r w:rsidR="00B15375">
        <w:rPr>
          <w:rFonts w:ascii="Times New Roman" w:hAnsi="Times New Roman" w:cs="Times New Roman"/>
          <w:sz w:val="24"/>
          <w:szCs w:val="24"/>
          <w:lang w:val="sq-AL"/>
        </w:rPr>
        <w:t>n</w:t>
      </w:r>
      <w:r w:rsidRPr="008E7DA2">
        <w:rPr>
          <w:rFonts w:ascii="Times New Roman" w:hAnsi="Times New Roman" w:cs="Times New Roman"/>
          <w:sz w:val="24"/>
          <w:szCs w:val="24"/>
          <w:lang w:val="sq-AL"/>
        </w:rPr>
        <w:t xml:space="preserve"> "Për përcaktimin e rregullave të lëshimit të akteve të kalimit në pronësi, pa shpërblim, të tokës bujqësore dhe miratimin e aktit individual të kalimit të pronësisë”</w:t>
      </w:r>
      <w:r w:rsidR="00B15375">
        <w:rPr>
          <w:rFonts w:ascii="Times New Roman" w:hAnsi="Times New Roman" w:cs="Times New Roman"/>
          <w:sz w:val="24"/>
          <w:szCs w:val="24"/>
          <w:lang w:val="sq-AL"/>
        </w:rPr>
        <w:t>;</w:t>
      </w:r>
    </w:p>
    <w:p w:rsidR="009F6562" w:rsidRPr="008E7DA2" w:rsidRDefault="009F6562" w:rsidP="008E7DA2">
      <w:pPr>
        <w:pStyle w:val="ListParagraph"/>
        <w:numPr>
          <w:ilvl w:val="0"/>
          <w:numId w:val="34"/>
        </w:numPr>
        <w:spacing w:after="0"/>
        <w:rPr>
          <w:rFonts w:ascii="Times New Roman" w:hAnsi="Times New Roman" w:cs="Times New Roman"/>
          <w:sz w:val="24"/>
          <w:szCs w:val="24"/>
          <w:lang w:val="sq-AL"/>
        </w:rPr>
      </w:pPr>
      <w:r w:rsidRPr="008E7DA2">
        <w:rPr>
          <w:rFonts w:ascii="Times New Roman" w:hAnsi="Times New Roman" w:cs="Times New Roman"/>
          <w:sz w:val="24"/>
          <w:szCs w:val="24"/>
          <w:lang w:val="sq-AL"/>
        </w:rPr>
        <w:t>Projektvendimi</w:t>
      </w:r>
      <w:r w:rsidR="00B15375">
        <w:rPr>
          <w:rFonts w:ascii="Times New Roman" w:hAnsi="Times New Roman" w:cs="Times New Roman"/>
          <w:sz w:val="24"/>
          <w:szCs w:val="24"/>
          <w:lang w:val="sq-AL"/>
        </w:rPr>
        <w:t>n “</w:t>
      </w:r>
      <w:r w:rsidRPr="008E7DA2">
        <w:rPr>
          <w:rFonts w:ascii="Times New Roman" w:hAnsi="Times New Roman" w:cs="Times New Roman"/>
          <w:sz w:val="24"/>
          <w:szCs w:val="24"/>
          <w:lang w:val="sq-AL"/>
        </w:rPr>
        <w:t>Për krijimin e bazës së të dhënave shtetërore të proceseve kalimtare të pronësisë”</w:t>
      </w:r>
      <w:r w:rsidR="00B15375">
        <w:rPr>
          <w:rFonts w:ascii="Times New Roman" w:hAnsi="Times New Roman" w:cs="Times New Roman"/>
          <w:sz w:val="24"/>
          <w:szCs w:val="24"/>
          <w:lang w:val="sq-AL"/>
        </w:rPr>
        <w:t>;</w:t>
      </w:r>
    </w:p>
    <w:p w:rsidR="008E7DA2" w:rsidRPr="008E7DA2" w:rsidRDefault="00B15375" w:rsidP="008E7DA2">
      <w:pPr>
        <w:pStyle w:val="ListParagraph"/>
        <w:numPr>
          <w:ilvl w:val="0"/>
          <w:numId w:val="34"/>
        </w:numPr>
        <w:spacing w:after="0"/>
        <w:rPr>
          <w:rFonts w:ascii="Times New Roman" w:hAnsi="Times New Roman" w:cs="Times New Roman"/>
          <w:sz w:val="24"/>
          <w:szCs w:val="24"/>
          <w:lang w:val="sq-AL"/>
        </w:rPr>
      </w:pPr>
      <w:r>
        <w:rPr>
          <w:rFonts w:ascii="Times New Roman" w:hAnsi="Times New Roman" w:cs="Times New Roman"/>
          <w:sz w:val="24"/>
          <w:szCs w:val="24"/>
          <w:lang w:val="sq-AL"/>
        </w:rPr>
        <w:t>Projektvendimin “</w:t>
      </w:r>
      <w:r w:rsidR="009F6562" w:rsidRPr="008E7DA2">
        <w:rPr>
          <w:rFonts w:ascii="Times New Roman" w:hAnsi="Times New Roman" w:cs="Times New Roman"/>
          <w:sz w:val="24"/>
          <w:szCs w:val="24"/>
          <w:lang w:val="sq-AL"/>
        </w:rPr>
        <w:t xml:space="preserve">Për procedurat e rregjistrimit, rregulimit të sipërfaqes grafike për aktet e marrjes së tokës në pronësi, të miratuara para hyrjes </w:t>
      </w:r>
      <w:r>
        <w:rPr>
          <w:rFonts w:ascii="Times New Roman" w:hAnsi="Times New Roman" w:cs="Times New Roman"/>
          <w:sz w:val="24"/>
          <w:szCs w:val="24"/>
          <w:lang w:val="sq-AL"/>
        </w:rPr>
        <w:t>në fuqi të ligjit nr. 20/2020, “</w:t>
      </w:r>
      <w:r w:rsidR="009F6562" w:rsidRPr="008E7DA2">
        <w:rPr>
          <w:rFonts w:ascii="Times New Roman" w:hAnsi="Times New Roman" w:cs="Times New Roman"/>
          <w:sz w:val="24"/>
          <w:szCs w:val="24"/>
          <w:lang w:val="sq-AL"/>
        </w:rPr>
        <w:t>Për përfundimin e proceseve kalimtare të pronësisë në Republikën e Shqipërise, si dhe për përcaktimin e normës së sipërfa</w:t>
      </w:r>
      <w:r>
        <w:rPr>
          <w:rFonts w:ascii="Times New Roman" w:hAnsi="Times New Roman" w:cs="Times New Roman"/>
          <w:sz w:val="24"/>
          <w:szCs w:val="24"/>
          <w:lang w:val="sq-AL"/>
        </w:rPr>
        <w:t>qes shtesë dhe pronës shërbyese”;</w:t>
      </w:r>
    </w:p>
    <w:p w:rsidR="009F6562" w:rsidRPr="00192570" w:rsidRDefault="002E7C07" w:rsidP="008E7DA2">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Dokument politikash për p</w:t>
      </w:r>
      <w:r w:rsidR="00B15375" w:rsidRPr="00192570">
        <w:rPr>
          <w:rFonts w:ascii="Times New Roman" w:hAnsi="Times New Roman" w:cs="Times New Roman"/>
          <w:sz w:val="24"/>
          <w:szCs w:val="24"/>
          <w:lang w:val="sq-AL"/>
        </w:rPr>
        <w:t>ërfshirjen e pushtetit l</w:t>
      </w:r>
      <w:r w:rsidR="009F6562" w:rsidRPr="00192570">
        <w:rPr>
          <w:rFonts w:ascii="Times New Roman" w:hAnsi="Times New Roman" w:cs="Times New Roman"/>
          <w:sz w:val="24"/>
          <w:szCs w:val="24"/>
          <w:lang w:val="sq-AL"/>
        </w:rPr>
        <w:t>okal në portalin “Mësues për Shqipërinë” për mësueset e Arsimit Parashkollor si një funksion i decentralizuar</w:t>
      </w:r>
      <w:r w:rsidR="00B15375" w:rsidRPr="00192570">
        <w:rPr>
          <w:rFonts w:ascii="Times New Roman" w:hAnsi="Times New Roman" w:cs="Times New Roman"/>
          <w:sz w:val="24"/>
          <w:szCs w:val="24"/>
          <w:lang w:val="sq-AL"/>
        </w:rPr>
        <w:t>;</w:t>
      </w:r>
    </w:p>
    <w:p w:rsidR="009F6562" w:rsidRPr="00192570" w:rsidRDefault="002E7C07" w:rsidP="008E7DA2">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Për Urdhërin “Për s</w:t>
      </w:r>
      <w:r w:rsidR="009F6562" w:rsidRPr="00192570">
        <w:rPr>
          <w:rFonts w:ascii="Times New Roman" w:hAnsi="Times New Roman" w:cs="Times New Roman"/>
          <w:sz w:val="24"/>
          <w:szCs w:val="24"/>
          <w:lang w:val="sq-AL"/>
        </w:rPr>
        <w:t>hërbimin psikosocial në arsimin parashkollor</w:t>
      </w:r>
      <w:r w:rsidRPr="00192570">
        <w:rPr>
          <w:rFonts w:ascii="Times New Roman" w:hAnsi="Times New Roman" w:cs="Times New Roman"/>
          <w:sz w:val="24"/>
          <w:szCs w:val="24"/>
          <w:lang w:val="sq-AL"/>
        </w:rPr>
        <w:t>”</w:t>
      </w:r>
      <w:r w:rsidR="00B15375" w:rsidRPr="00192570">
        <w:rPr>
          <w:rFonts w:ascii="Times New Roman" w:hAnsi="Times New Roman" w:cs="Times New Roman"/>
          <w:sz w:val="24"/>
          <w:szCs w:val="24"/>
          <w:lang w:val="sq-AL"/>
        </w:rPr>
        <w:t>;</w:t>
      </w:r>
    </w:p>
    <w:p w:rsidR="009F6562" w:rsidRPr="00192570" w:rsidRDefault="009F6562" w:rsidP="008E7DA2">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Gjetjet dhe rekomandimet në Raportin e Sintezës “Për Mbrojtjen Civile në Nivel Vendor”</w:t>
      </w:r>
      <w:r w:rsidR="00994B4A" w:rsidRPr="00192570">
        <w:rPr>
          <w:rFonts w:ascii="Times New Roman" w:hAnsi="Times New Roman" w:cs="Times New Roman"/>
          <w:sz w:val="24"/>
          <w:szCs w:val="24"/>
          <w:lang w:val="sq-AL"/>
        </w:rPr>
        <w:t>;</w:t>
      </w:r>
    </w:p>
    <w:p w:rsidR="00994B4A" w:rsidRPr="00192570" w:rsidRDefault="00994B4A" w:rsidP="008E7DA2">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w:t>
      </w:r>
      <w:r w:rsidR="002B6927" w:rsidRPr="00192570">
        <w:rPr>
          <w:rFonts w:ascii="Times New Roman" w:hAnsi="Times New Roman" w:cs="Times New Roman"/>
          <w:sz w:val="24"/>
          <w:szCs w:val="24"/>
          <w:lang w:val="sq-AL"/>
        </w:rPr>
        <w:t>n</w:t>
      </w:r>
      <w:r w:rsidRPr="00192570">
        <w:rPr>
          <w:rFonts w:ascii="Times New Roman" w:hAnsi="Times New Roman" w:cs="Times New Roman"/>
          <w:sz w:val="24"/>
          <w:szCs w:val="24"/>
          <w:lang w:val="sq-AL"/>
        </w:rPr>
        <w:t xml:space="preserve"> “Për miratimin e dokumentit udhëzues të politikave mbi zonat e përcaktuara për akuakulturë ZPA në Shqipëri”.</w:t>
      </w:r>
    </w:p>
    <w:p w:rsidR="00A11656" w:rsidRPr="007F3CA6" w:rsidRDefault="00A11656" w:rsidP="00A11656">
      <w:pPr>
        <w:spacing w:after="0"/>
        <w:rPr>
          <w:rFonts w:ascii="Times New Roman" w:hAnsi="Times New Roman" w:cs="Times New Roman"/>
          <w:sz w:val="24"/>
          <w:szCs w:val="24"/>
          <w:lang w:val="sq-AL"/>
        </w:rPr>
      </w:pPr>
    </w:p>
    <w:p w:rsidR="008E7DA2" w:rsidRPr="00F2458E" w:rsidRDefault="008E7DA2" w:rsidP="008E7DA2">
      <w:pPr>
        <w:rPr>
          <w:rFonts w:ascii="Times New Roman" w:hAnsi="Times New Roman" w:cs="Times New Roman"/>
          <w:b/>
          <w:i/>
          <w:sz w:val="24"/>
          <w:szCs w:val="24"/>
          <w:u w:val="single"/>
          <w:lang w:val="sq-AL"/>
        </w:rPr>
      </w:pPr>
      <w:r w:rsidRPr="00F2458E">
        <w:rPr>
          <w:rFonts w:ascii="Times New Roman" w:hAnsi="Times New Roman" w:cs="Times New Roman"/>
          <w:b/>
          <w:i/>
          <w:sz w:val="24"/>
          <w:szCs w:val="24"/>
          <w:u w:val="single"/>
          <w:lang w:val="sq-AL"/>
        </w:rPr>
        <w:t>M</w:t>
      </w:r>
      <w:r>
        <w:rPr>
          <w:rFonts w:ascii="Times New Roman" w:hAnsi="Times New Roman" w:cs="Times New Roman"/>
          <w:b/>
          <w:i/>
          <w:sz w:val="24"/>
          <w:szCs w:val="24"/>
          <w:u w:val="single"/>
          <w:lang w:val="sq-AL"/>
        </w:rPr>
        <w:t>bledhja e dytë, më 20 Maj 2021</w:t>
      </w:r>
      <w:r w:rsidRPr="00F2458E">
        <w:rPr>
          <w:rFonts w:ascii="Times New Roman" w:hAnsi="Times New Roman" w:cs="Times New Roman"/>
          <w:b/>
          <w:i/>
          <w:sz w:val="24"/>
          <w:szCs w:val="24"/>
          <w:u w:val="single"/>
          <w:lang w:val="sq-AL"/>
        </w:rPr>
        <w:t xml:space="preserve"> ku janë diskutuar mbi :</w:t>
      </w:r>
    </w:p>
    <w:p w:rsidR="008E7DA2" w:rsidRPr="00192570" w:rsidRDefault="00B15375" w:rsidP="008E7DA2">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8E7DA2" w:rsidRPr="00192570">
        <w:rPr>
          <w:rFonts w:ascii="Times New Roman" w:hAnsi="Times New Roman" w:cs="Times New Roman"/>
          <w:sz w:val="24"/>
          <w:szCs w:val="24"/>
          <w:lang w:val="sq-AL"/>
        </w:rPr>
        <w:t xml:space="preserve"> “Për organizimin, funksionimin dhe mënyrën e përfaqësimit të organeve të qeverisjes vendore në Këshillin Konsultativ trepalësh rajonal”</w:t>
      </w:r>
      <w:r w:rsidRPr="00192570">
        <w:rPr>
          <w:rFonts w:ascii="Times New Roman" w:hAnsi="Times New Roman" w:cs="Times New Roman"/>
          <w:sz w:val="24"/>
          <w:szCs w:val="24"/>
          <w:lang w:val="sq-AL"/>
        </w:rPr>
        <w:t>;</w:t>
      </w:r>
    </w:p>
    <w:p w:rsidR="008E7DA2" w:rsidRPr="00192570" w:rsidRDefault="00B15375" w:rsidP="008E7DA2">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8E7DA2" w:rsidRPr="00192570">
        <w:rPr>
          <w:rFonts w:ascii="Times New Roman" w:hAnsi="Times New Roman" w:cs="Times New Roman"/>
          <w:sz w:val="24"/>
          <w:szCs w:val="24"/>
          <w:lang w:val="sq-AL"/>
        </w:rPr>
        <w:t xml:space="preserve"> “Për përcaktimin e detyrave dhe bashkëpunimin e njësive të qeverisjes vendore me shërbimin veterinar”</w:t>
      </w:r>
      <w:r w:rsidRPr="00192570">
        <w:rPr>
          <w:rFonts w:ascii="Times New Roman" w:hAnsi="Times New Roman" w:cs="Times New Roman"/>
          <w:sz w:val="24"/>
          <w:szCs w:val="24"/>
          <w:lang w:val="sq-AL"/>
        </w:rPr>
        <w:t>;</w:t>
      </w:r>
    </w:p>
    <w:p w:rsidR="008E7DA2" w:rsidRPr="00192570" w:rsidRDefault="00B15375" w:rsidP="008E7DA2">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8E7DA2" w:rsidRPr="00192570">
        <w:rPr>
          <w:rFonts w:ascii="Times New Roman" w:hAnsi="Times New Roman" w:cs="Times New Roman"/>
          <w:sz w:val="24"/>
          <w:szCs w:val="24"/>
          <w:lang w:val="sq-AL"/>
        </w:rPr>
        <w:t xml:space="preserve"> “Për miratimin e Strategjisë Kombëtare për Barazinë Gjinore 2021-2030” si dhe prezantim i raportit individual për konsultimin publik për këtë projektvendim</w:t>
      </w:r>
      <w:r w:rsidRPr="00192570">
        <w:rPr>
          <w:rFonts w:ascii="Times New Roman" w:hAnsi="Times New Roman" w:cs="Times New Roman"/>
          <w:sz w:val="24"/>
          <w:szCs w:val="24"/>
          <w:lang w:val="sq-AL"/>
        </w:rPr>
        <w:t>;</w:t>
      </w:r>
    </w:p>
    <w:p w:rsidR="00A11656" w:rsidRPr="00192570" w:rsidRDefault="00B15375" w:rsidP="008E7DA2">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8E7DA2" w:rsidRPr="00192570">
        <w:rPr>
          <w:rFonts w:ascii="Times New Roman" w:hAnsi="Times New Roman" w:cs="Times New Roman"/>
          <w:sz w:val="24"/>
          <w:szCs w:val="24"/>
          <w:lang w:val="sq-AL"/>
        </w:rPr>
        <w:t xml:space="preserve"> “Për mekanizmin e bashkërendimit të punës ndërmjet autoriteteve përgjegjëse për referimin e rasteve të dhunës në marrëdhëniet familjare si dhe procedimin e tij për mbështetjen dhe rehabilitimin e viktimave të dhunës”</w:t>
      </w:r>
      <w:r w:rsidRPr="00192570">
        <w:rPr>
          <w:rFonts w:ascii="Times New Roman" w:hAnsi="Times New Roman" w:cs="Times New Roman"/>
          <w:sz w:val="24"/>
          <w:szCs w:val="24"/>
          <w:lang w:val="sq-AL"/>
        </w:rPr>
        <w:t>;</w:t>
      </w:r>
    </w:p>
    <w:p w:rsidR="008E7DA2" w:rsidRPr="00192570" w:rsidRDefault="00B15375" w:rsidP="008E7DA2">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8E7DA2" w:rsidRPr="00192570">
        <w:rPr>
          <w:rFonts w:ascii="Times New Roman" w:hAnsi="Times New Roman" w:cs="Times New Roman"/>
          <w:sz w:val="24"/>
          <w:szCs w:val="24"/>
          <w:lang w:val="sq-AL"/>
        </w:rPr>
        <w:t xml:space="preserve"> “Për miratimin e procedurave të ndarjes dhe përdorimit të fondit të kushtëzuar të buxhetit të shtetit për mbrojtjen civile”</w:t>
      </w:r>
      <w:r w:rsidRPr="00192570">
        <w:rPr>
          <w:rFonts w:ascii="Times New Roman" w:hAnsi="Times New Roman" w:cs="Times New Roman"/>
          <w:sz w:val="24"/>
          <w:szCs w:val="24"/>
          <w:lang w:val="sq-AL"/>
        </w:rPr>
        <w:t>;</w:t>
      </w:r>
    </w:p>
    <w:p w:rsidR="008E7DA2" w:rsidRPr="00192570" w:rsidRDefault="00B15375" w:rsidP="008E7DA2">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8E7DA2" w:rsidRPr="00192570">
        <w:rPr>
          <w:rFonts w:ascii="Times New Roman" w:hAnsi="Times New Roman" w:cs="Times New Roman"/>
          <w:sz w:val="24"/>
          <w:szCs w:val="24"/>
          <w:lang w:val="sq-AL"/>
        </w:rPr>
        <w:t xml:space="preserve"> “Për miratimin e kostove të përllogaritura për pyllëzim kompensues në rastet e ndryshimit të destinacionit të fondit pyjor”</w:t>
      </w:r>
      <w:r w:rsidRPr="00192570">
        <w:rPr>
          <w:rFonts w:ascii="Times New Roman" w:hAnsi="Times New Roman" w:cs="Times New Roman"/>
          <w:sz w:val="24"/>
          <w:szCs w:val="24"/>
          <w:lang w:val="sq-AL"/>
        </w:rPr>
        <w:t>;</w:t>
      </w:r>
    </w:p>
    <w:p w:rsidR="008E7DA2" w:rsidRDefault="00B15375" w:rsidP="008E7DA2">
      <w:pPr>
        <w:pStyle w:val="ListParagraph"/>
        <w:numPr>
          <w:ilvl w:val="0"/>
          <w:numId w:val="34"/>
        </w:numPr>
        <w:spacing w:after="0"/>
        <w:rPr>
          <w:rFonts w:ascii="Times New Roman" w:hAnsi="Times New Roman" w:cs="Times New Roman"/>
          <w:sz w:val="24"/>
          <w:szCs w:val="24"/>
          <w:lang w:val="sq-AL"/>
        </w:rPr>
      </w:pPr>
      <w:r>
        <w:rPr>
          <w:rFonts w:ascii="Times New Roman" w:hAnsi="Times New Roman" w:cs="Times New Roman"/>
          <w:sz w:val="24"/>
          <w:szCs w:val="24"/>
          <w:lang w:val="sq-AL"/>
        </w:rPr>
        <w:lastRenderedPageBreak/>
        <w:t>Projektvendimin</w:t>
      </w:r>
      <w:r w:rsidR="008E7DA2" w:rsidRPr="008E7DA2">
        <w:rPr>
          <w:rFonts w:ascii="Times New Roman" w:hAnsi="Times New Roman" w:cs="Times New Roman"/>
          <w:sz w:val="24"/>
          <w:szCs w:val="24"/>
          <w:lang w:val="sq-AL"/>
        </w:rPr>
        <w:t xml:space="preserve"> "Për përcaktimin e rregullave të lëshimit te akteve te kalimit në pronësi, pa shpërblim, të tokës bujqësore dhe miratimin e aktit individual të kalimit te pronësisë”</w:t>
      </w:r>
      <w:r>
        <w:rPr>
          <w:rFonts w:ascii="Times New Roman" w:hAnsi="Times New Roman" w:cs="Times New Roman"/>
          <w:sz w:val="24"/>
          <w:szCs w:val="24"/>
          <w:lang w:val="sq-AL"/>
        </w:rPr>
        <w:t>;</w:t>
      </w:r>
    </w:p>
    <w:p w:rsidR="00821D51" w:rsidRPr="00BA5662" w:rsidRDefault="00821D51" w:rsidP="008E7DA2">
      <w:pPr>
        <w:pStyle w:val="ListParagraph"/>
        <w:numPr>
          <w:ilvl w:val="0"/>
          <w:numId w:val="34"/>
        </w:numPr>
        <w:spacing w:after="0"/>
        <w:rPr>
          <w:rFonts w:ascii="Times New Roman" w:hAnsi="Times New Roman" w:cs="Times New Roman"/>
          <w:sz w:val="24"/>
          <w:szCs w:val="24"/>
          <w:lang w:val="sq-AL"/>
        </w:rPr>
      </w:pPr>
      <w:r w:rsidRPr="00BA5662">
        <w:rPr>
          <w:rFonts w:ascii="Times New Roman" w:hAnsi="Times New Roman" w:cs="Times New Roman"/>
          <w:sz w:val="24"/>
          <w:szCs w:val="24"/>
          <w:lang w:val="sq-AL"/>
        </w:rPr>
        <w:t>Projektvendimin “Për caktimin e procedurave dhe mënyrat e administrimit të bazës së të dhënave të pasurive kulturore të vjedhura”.</w:t>
      </w:r>
    </w:p>
    <w:p w:rsidR="005F3967" w:rsidRDefault="005F3967" w:rsidP="008E7DA2">
      <w:pPr>
        <w:pStyle w:val="Default"/>
        <w:rPr>
          <w:lang w:val="sq-AL"/>
        </w:rPr>
      </w:pPr>
    </w:p>
    <w:p w:rsidR="008E7DA2" w:rsidRPr="00F2458E" w:rsidRDefault="008E7DA2" w:rsidP="008E7DA2">
      <w:pPr>
        <w:rPr>
          <w:rFonts w:ascii="Times New Roman" w:hAnsi="Times New Roman" w:cs="Times New Roman"/>
          <w:b/>
          <w:i/>
          <w:sz w:val="24"/>
          <w:szCs w:val="24"/>
          <w:u w:val="single"/>
          <w:lang w:val="sq-AL"/>
        </w:rPr>
      </w:pPr>
      <w:r w:rsidRPr="00F2458E">
        <w:rPr>
          <w:rFonts w:ascii="Times New Roman" w:hAnsi="Times New Roman" w:cs="Times New Roman"/>
          <w:b/>
          <w:i/>
          <w:sz w:val="24"/>
          <w:szCs w:val="24"/>
          <w:u w:val="single"/>
          <w:lang w:val="sq-AL"/>
        </w:rPr>
        <w:t>M</w:t>
      </w:r>
      <w:r>
        <w:rPr>
          <w:rFonts w:ascii="Times New Roman" w:hAnsi="Times New Roman" w:cs="Times New Roman"/>
          <w:b/>
          <w:i/>
          <w:sz w:val="24"/>
          <w:szCs w:val="24"/>
          <w:u w:val="single"/>
          <w:lang w:val="sq-AL"/>
        </w:rPr>
        <w:t>bledhja e tretë, më 8 Korrik 2021</w:t>
      </w:r>
      <w:r w:rsidRPr="00F2458E">
        <w:rPr>
          <w:rFonts w:ascii="Times New Roman" w:hAnsi="Times New Roman" w:cs="Times New Roman"/>
          <w:b/>
          <w:i/>
          <w:sz w:val="24"/>
          <w:szCs w:val="24"/>
          <w:u w:val="single"/>
          <w:lang w:val="sq-AL"/>
        </w:rPr>
        <w:t xml:space="preserve"> ku janë diskutuar mbi :</w:t>
      </w:r>
    </w:p>
    <w:p w:rsidR="00F55B75" w:rsidRPr="00192570" w:rsidRDefault="00B15375" w:rsidP="00D27D5E">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F55B75" w:rsidRPr="00192570">
        <w:rPr>
          <w:rFonts w:ascii="Times New Roman" w:hAnsi="Times New Roman" w:cs="Times New Roman"/>
          <w:sz w:val="24"/>
          <w:szCs w:val="24"/>
          <w:lang w:val="sq-AL"/>
        </w:rPr>
        <w:t xml:space="preserve"> “Për përcaktimin e rajoneve të zhvillimit dhe kufijve të</w:t>
      </w:r>
      <w:r w:rsidR="00D27D5E" w:rsidRPr="00192570">
        <w:rPr>
          <w:rFonts w:ascii="Times New Roman" w:hAnsi="Times New Roman" w:cs="Times New Roman"/>
          <w:sz w:val="24"/>
          <w:szCs w:val="24"/>
          <w:lang w:val="sq-AL"/>
        </w:rPr>
        <w:t xml:space="preserve"> </w:t>
      </w:r>
      <w:r w:rsidR="00F55B75" w:rsidRPr="00192570">
        <w:rPr>
          <w:rFonts w:ascii="Times New Roman" w:hAnsi="Times New Roman" w:cs="Times New Roman"/>
          <w:sz w:val="24"/>
          <w:szCs w:val="24"/>
          <w:lang w:val="sq-AL"/>
        </w:rPr>
        <w:t>tyre”</w:t>
      </w:r>
      <w:r w:rsidRPr="00192570">
        <w:rPr>
          <w:rFonts w:ascii="Times New Roman" w:hAnsi="Times New Roman" w:cs="Times New Roman"/>
          <w:sz w:val="24"/>
          <w:szCs w:val="24"/>
          <w:lang w:val="sq-AL"/>
        </w:rPr>
        <w:t>;</w:t>
      </w:r>
    </w:p>
    <w:p w:rsidR="00F55B75" w:rsidRPr="00192570" w:rsidRDefault="00F55B75" w:rsidP="00D27D5E">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w:t>
      </w:r>
      <w:r w:rsidR="00B15375" w:rsidRPr="00192570">
        <w:rPr>
          <w:rFonts w:ascii="Times New Roman" w:hAnsi="Times New Roman" w:cs="Times New Roman"/>
          <w:sz w:val="24"/>
          <w:szCs w:val="24"/>
          <w:lang w:val="sq-AL"/>
        </w:rPr>
        <w:t>rojektvendimin</w:t>
      </w:r>
      <w:r w:rsidRPr="00192570">
        <w:rPr>
          <w:rFonts w:ascii="Times New Roman" w:hAnsi="Times New Roman" w:cs="Times New Roman"/>
          <w:sz w:val="24"/>
          <w:szCs w:val="24"/>
          <w:lang w:val="sq-AL"/>
        </w:rPr>
        <w:t xml:space="preserve"> “Për pronësinë e rrugëve shtetërore dhe kalimet të</w:t>
      </w:r>
      <w:r w:rsidR="00D27D5E" w:rsidRPr="00192570">
        <w:rPr>
          <w:rFonts w:ascii="Times New Roman" w:hAnsi="Times New Roman" w:cs="Times New Roman"/>
          <w:sz w:val="24"/>
          <w:szCs w:val="24"/>
          <w:lang w:val="sq-AL"/>
        </w:rPr>
        <w:t xml:space="preserve"> </w:t>
      </w:r>
      <w:r w:rsidRPr="00192570">
        <w:rPr>
          <w:rFonts w:ascii="Times New Roman" w:hAnsi="Times New Roman" w:cs="Times New Roman"/>
          <w:sz w:val="24"/>
          <w:szCs w:val="24"/>
          <w:lang w:val="sq-AL"/>
        </w:rPr>
        <w:t>pronësisë midis enteve pronare të rrugëve”</w:t>
      </w:r>
      <w:r w:rsidR="00B15375" w:rsidRPr="00192570">
        <w:rPr>
          <w:rFonts w:ascii="Times New Roman" w:hAnsi="Times New Roman" w:cs="Times New Roman"/>
          <w:sz w:val="24"/>
          <w:szCs w:val="24"/>
          <w:lang w:val="sq-AL"/>
        </w:rPr>
        <w:t>;</w:t>
      </w:r>
    </w:p>
    <w:p w:rsidR="00F55B75" w:rsidRPr="00192570" w:rsidRDefault="00F55B75" w:rsidP="00D27D5E">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w:t>
      </w:r>
      <w:r w:rsidR="00B15375" w:rsidRPr="00192570">
        <w:rPr>
          <w:rFonts w:ascii="Times New Roman" w:hAnsi="Times New Roman" w:cs="Times New Roman"/>
          <w:sz w:val="24"/>
          <w:szCs w:val="24"/>
          <w:lang w:val="sq-AL"/>
        </w:rPr>
        <w:t>rojektvendimin</w:t>
      </w:r>
      <w:r w:rsidRPr="00192570">
        <w:rPr>
          <w:rFonts w:ascii="Times New Roman" w:hAnsi="Times New Roman" w:cs="Times New Roman"/>
          <w:sz w:val="24"/>
          <w:szCs w:val="24"/>
          <w:lang w:val="sq-AL"/>
        </w:rPr>
        <w:t xml:space="preserve"> “Për miratimin e strategjisë së zhvillimit të biznesit dhe</w:t>
      </w:r>
      <w:r w:rsidR="00D27D5E" w:rsidRPr="00192570">
        <w:rPr>
          <w:rFonts w:ascii="Times New Roman" w:hAnsi="Times New Roman" w:cs="Times New Roman"/>
          <w:sz w:val="24"/>
          <w:szCs w:val="24"/>
          <w:lang w:val="sq-AL"/>
        </w:rPr>
        <w:t xml:space="preserve"> </w:t>
      </w:r>
      <w:r w:rsidRPr="00192570">
        <w:rPr>
          <w:rFonts w:ascii="Times New Roman" w:hAnsi="Times New Roman" w:cs="Times New Roman"/>
          <w:sz w:val="24"/>
          <w:szCs w:val="24"/>
          <w:lang w:val="sq-AL"/>
        </w:rPr>
        <w:t>investimeve të planit të veprimit për periudhën 2021-2027”</w:t>
      </w:r>
      <w:r w:rsidR="00B15375" w:rsidRPr="00192570">
        <w:rPr>
          <w:rFonts w:ascii="Times New Roman" w:hAnsi="Times New Roman" w:cs="Times New Roman"/>
          <w:sz w:val="24"/>
          <w:szCs w:val="24"/>
          <w:lang w:val="sq-AL"/>
        </w:rPr>
        <w:t>;</w:t>
      </w:r>
    </w:p>
    <w:p w:rsidR="00F55B75" w:rsidRPr="00192570" w:rsidRDefault="00F55B75" w:rsidP="00F55B75">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w:t>
      </w:r>
      <w:r w:rsidR="00B15375" w:rsidRPr="00192570">
        <w:rPr>
          <w:rFonts w:ascii="Times New Roman" w:hAnsi="Times New Roman" w:cs="Times New Roman"/>
          <w:sz w:val="24"/>
          <w:szCs w:val="24"/>
          <w:lang w:val="sq-AL"/>
        </w:rPr>
        <w:t>rojektligjin</w:t>
      </w:r>
      <w:r w:rsidRPr="00192570">
        <w:rPr>
          <w:rFonts w:ascii="Times New Roman" w:hAnsi="Times New Roman" w:cs="Times New Roman"/>
          <w:sz w:val="24"/>
          <w:szCs w:val="24"/>
          <w:lang w:val="sq-AL"/>
        </w:rPr>
        <w:t xml:space="preserve"> “Për ndërmarrjet mikro, të vogla e të mesme”</w:t>
      </w:r>
      <w:r w:rsidR="00B15375" w:rsidRPr="00192570">
        <w:rPr>
          <w:rFonts w:ascii="Times New Roman" w:hAnsi="Times New Roman" w:cs="Times New Roman"/>
          <w:sz w:val="24"/>
          <w:szCs w:val="24"/>
          <w:lang w:val="sq-AL"/>
        </w:rPr>
        <w:t>;</w:t>
      </w:r>
    </w:p>
    <w:p w:rsidR="00F55B75" w:rsidRPr="00192570" w:rsidRDefault="00F55B75" w:rsidP="00F55B75">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Raporti</w:t>
      </w:r>
      <w:r w:rsidR="00B15375" w:rsidRPr="00192570">
        <w:rPr>
          <w:rFonts w:ascii="Times New Roman" w:hAnsi="Times New Roman" w:cs="Times New Roman"/>
          <w:sz w:val="24"/>
          <w:szCs w:val="24"/>
          <w:lang w:val="sq-AL"/>
        </w:rPr>
        <w:t>n v</w:t>
      </w:r>
      <w:r w:rsidRPr="00192570">
        <w:rPr>
          <w:rFonts w:ascii="Times New Roman" w:hAnsi="Times New Roman" w:cs="Times New Roman"/>
          <w:sz w:val="24"/>
          <w:szCs w:val="24"/>
          <w:lang w:val="sq-AL"/>
        </w:rPr>
        <w:t>jetor për Financat Publike Vendore 2020</w:t>
      </w:r>
      <w:r w:rsidR="00B15375" w:rsidRPr="00192570">
        <w:rPr>
          <w:rFonts w:ascii="Times New Roman" w:hAnsi="Times New Roman" w:cs="Times New Roman"/>
          <w:sz w:val="24"/>
          <w:szCs w:val="24"/>
          <w:lang w:val="sq-AL"/>
        </w:rPr>
        <w:t>;</w:t>
      </w:r>
    </w:p>
    <w:p w:rsidR="00F55B75" w:rsidRPr="00192570" w:rsidRDefault="00B15375" w:rsidP="00D27D5E">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F55B75" w:rsidRPr="00192570">
        <w:rPr>
          <w:rFonts w:ascii="Times New Roman" w:hAnsi="Times New Roman" w:cs="Times New Roman"/>
          <w:sz w:val="24"/>
          <w:szCs w:val="24"/>
          <w:lang w:val="sq-AL"/>
        </w:rPr>
        <w:t xml:space="preserve"> “Për miratimin e procedurave të ndarjes dhe përdorimit</w:t>
      </w:r>
      <w:r w:rsidR="00D27D5E" w:rsidRPr="00192570">
        <w:rPr>
          <w:rFonts w:ascii="Times New Roman" w:hAnsi="Times New Roman" w:cs="Times New Roman"/>
          <w:sz w:val="24"/>
          <w:szCs w:val="24"/>
          <w:lang w:val="sq-AL"/>
        </w:rPr>
        <w:t xml:space="preserve"> </w:t>
      </w:r>
      <w:r w:rsidR="00F55B75" w:rsidRPr="00192570">
        <w:rPr>
          <w:rFonts w:ascii="Times New Roman" w:hAnsi="Times New Roman" w:cs="Times New Roman"/>
          <w:sz w:val="24"/>
          <w:szCs w:val="24"/>
          <w:lang w:val="sq-AL"/>
        </w:rPr>
        <w:t>të fondit të kushtëzuar të buxhetit të shtetit për mbrojtjen civile”</w:t>
      </w:r>
      <w:r w:rsidRPr="00192570">
        <w:rPr>
          <w:rFonts w:ascii="Times New Roman" w:hAnsi="Times New Roman" w:cs="Times New Roman"/>
          <w:sz w:val="24"/>
          <w:szCs w:val="24"/>
          <w:lang w:val="sq-AL"/>
        </w:rPr>
        <w:t>;</w:t>
      </w:r>
    </w:p>
    <w:p w:rsidR="00F55B75" w:rsidRPr="00192570" w:rsidRDefault="00F55B75" w:rsidP="00D27D5E">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w:t>
      </w:r>
      <w:r w:rsidR="00B15375" w:rsidRPr="00192570">
        <w:rPr>
          <w:rFonts w:ascii="Times New Roman" w:hAnsi="Times New Roman" w:cs="Times New Roman"/>
          <w:sz w:val="24"/>
          <w:szCs w:val="24"/>
          <w:lang w:val="sq-AL"/>
        </w:rPr>
        <w:t>rojektvendimin</w:t>
      </w:r>
      <w:r w:rsidRPr="00192570">
        <w:rPr>
          <w:rFonts w:ascii="Times New Roman" w:hAnsi="Times New Roman" w:cs="Times New Roman"/>
          <w:sz w:val="24"/>
          <w:szCs w:val="24"/>
          <w:lang w:val="sq-AL"/>
        </w:rPr>
        <w:t xml:space="preserve"> “Për një shtesë në VKM Nr. 687, datë 29.07.2015, </w:t>
      </w:r>
      <w:r w:rsidR="00B15375" w:rsidRPr="00192570">
        <w:rPr>
          <w:rFonts w:ascii="Times New Roman" w:hAnsi="Times New Roman" w:cs="Times New Roman"/>
          <w:sz w:val="24"/>
          <w:szCs w:val="24"/>
          <w:lang w:val="sq-AL"/>
        </w:rPr>
        <w:t>“</w:t>
      </w:r>
      <w:r w:rsidRPr="00192570">
        <w:rPr>
          <w:rFonts w:ascii="Times New Roman" w:hAnsi="Times New Roman" w:cs="Times New Roman"/>
          <w:sz w:val="24"/>
          <w:szCs w:val="24"/>
          <w:lang w:val="sq-AL"/>
        </w:rPr>
        <w:t>Për</w:t>
      </w:r>
      <w:r w:rsidR="00D27D5E" w:rsidRPr="00192570">
        <w:rPr>
          <w:rFonts w:ascii="Times New Roman" w:hAnsi="Times New Roman" w:cs="Times New Roman"/>
          <w:sz w:val="24"/>
          <w:szCs w:val="24"/>
          <w:lang w:val="sq-AL"/>
        </w:rPr>
        <w:t xml:space="preserve"> </w:t>
      </w:r>
      <w:r w:rsidRPr="00192570">
        <w:rPr>
          <w:rFonts w:ascii="Times New Roman" w:hAnsi="Times New Roman" w:cs="Times New Roman"/>
          <w:sz w:val="24"/>
          <w:szCs w:val="24"/>
          <w:lang w:val="sq-AL"/>
        </w:rPr>
        <w:t>miratimin e rregullave për mbajtjen, përditësimin dhe publikimin e statistikave të</w:t>
      </w:r>
      <w:r w:rsidR="00D27D5E" w:rsidRPr="00192570">
        <w:rPr>
          <w:rFonts w:ascii="Times New Roman" w:hAnsi="Times New Roman" w:cs="Times New Roman"/>
          <w:sz w:val="24"/>
          <w:szCs w:val="24"/>
          <w:lang w:val="sq-AL"/>
        </w:rPr>
        <w:t xml:space="preserve"> </w:t>
      </w:r>
      <w:r w:rsidRPr="00192570">
        <w:rPr>
          <w:rFonts w:ascii="Times New Roman" w:hAnsi="Times New Roman" w:cs="Times New Roman"/>
          <w:sz w:val="24"/>
          <w:szCs w:val="24"/>
          <w:lang w:val="sq-AL"/>
        </w:rPr>
        <w:t>mbetjeve së</w:t>
      </w:r>
      <w:r w:rsidR="00B15375" w:rsidRPr="00192570">
        <w:rPr>
          <w:rFonts w:ascii="Times New Roman" w:hAnsi="Times New Roman" w:cs="Times New Roman"/>
          <w:sz w:val="24"/>
          <w:szCs w:val="24"/>
          <w:lang w:val="sq-AL"/>
        </w:rPr>
        <w:t xml:space="preserve"> bashku me relacionin shoqërues”;</w:t>
      </w:r>
    </w:p>
    <w:p w:rsidR="00F55B75" w:rsidRPr="00192570" w:rsidRDefault="00F55B75" w:rsidP="00D27D5E">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w:t>
      </w:r>
      <w:r w:rsidR="00B15375" w:rsidRPr="00192570">
        <w:rPr>
          <w:rFonts w:ascii="Times New Roman" w:hAnsi="Times New Roman" w:cs="Times New Roman"/>
          <w:sz w:val="24"/>
          <w:szCs w:val="24"/>
          <w:lang w:val="sq-AL"/>
        </w:rPr>
        <w:t>imin</w:t>
      </w:r>
      <w:r w:rsidRPr="00192570">
        <w:rPr>
          <w:rFonts w:ascii="Times New Roman" w:hAnsi="Times New Roman" w:cs="Times New Roman"/>
          <w:sz w:val="24"/>
          <w:szCs w:val="24"/>
          <w:lang w:val="sq-AL"/>
        </w:rPr>
        <w:t xml:space="preserve"> “Për miratimin e katalogut shqiptar të klasifikimit të</w:t>
      </w:r>
      <w:r w:rsidR="00D27D5E" w:rsidRPr="00192570">
        <w:rPr>
          <w:rFonts w:ascii="Times New Roman" w:hAnsi="Times New Roman" w:cs="Times New Roman"/>
          <w:sz w:val="24"/>
          <w:szCs w:val="24"/>
          <w:lang w:val="sq-AL"/>
        </w:rPr>
        <w:t xml:space="preserve"> </w:t>
      </w:r>
      <w:r w:rsidRPr="00192570">
        <w:rPr>
          <w:rFonts w:ascii="Times New Roman" w:hAnsi="Times New Roman" w:cs="Times New Roman"/>
          <w:sz w:val="24"/>
          <w:szCs w:val="24"/>
          <w:lang w:val="sq-AL"/>
        </w:rPr>
        <w:t>mbetjeve”</w:t>
      </w:r>
      <w:r w:rsidR="00B15375" w:rsidRPr="00192570">
        <w:rPr>
          <w:rFonts w:ascii="Times New Roman" w:hAnsi="Times New Roman" w:cs="Times New Roman"/>
          <w:sz w:val="24"/>
          <w:szCs w:val="24"/>
          <w:lang w:val="sq-AL"/>
        </w:rPr>
        <w:t>;</w:t>
      </w:r>
    </w:p>
    <w:p w:rsidR="00F55B75" w:rsidRPr="00192570" w:rsidRDefault="00F55B75" w:rsidP="00D27D5E">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w:t>
      </w:r>
      <w:r w:rsidR="00B15375" w:rsidRPr="00192570">
        <w:rPr>
          <w:rFonts w:ascii="Times New Roman" w:hAnsi="Times New Roman" w:cs="Times New Roman"/>
          <w:sz w:val="24"/>
          <w:szCs w:val="24"/>
          <w:lang w:val="sq-AL"/>
        </w:rPr>
        <w:t>rojektvendimin</w:t>
      </w:r>
      <w:r w:rsidRPr="00192570">
        <w:rPr>
          <w:rFonts w:ascii="Times New Roman" w:hAnsi="Times New Roman" w:cs="Times New Roman"/>
          <w:sz w:val="24"/>
          <w:szCs w:val="24"/>
          <w:lang w:val="sq-AL"/>
        </w:rPr>
        <w:t xml:space="preserve"> “Për kriteret e hartimit të planeve të menaxhimit si dhe për</w:t>
      </w:r>
      <w:r w:rsidR="00D27D5E" w:rsidRPr="00192570">
        <w:rPr>
          <w:rFonts w:ascii="Times New Roman" w:hAnsi="Times New Roman" w:cs="Times New Roman"/>
          <w:sz w:val="24"/>
          <w:szCs w:val="24"/>
          <w:lang w:val="sq-AL"/>
        </w:rPr>
        <w:t xml:space="preserve"> </w:t>
      </w:r>
      <w:r w:rsidRPr="00192570">
        <w:rPr>
          <w:rFonts w:ascii="Times New Roman" w:hAnsi="Times New Roman" w:cs="Times New Roman"/>
          <w:sz w:val="24"/>
          <w:szCs w:val="24"/>
          <w:lang w:val="sq-AL"/>
        </w:rPr>
        <w:t>përcaktimin e ekosistemeve, habitateve dhe llojeve të faunës së egër me status</w:t>
      </w:r>
      <w:r w:rsidR="00D27D5E" w:rsidRPr="00192570">
        <w:rPr>
          <w:rFonts w:ascii="Times New Roman" w:hAnsi="Times New Roman" w:cs="Times New Roman"/>
          <w:sz w:val="24"/>
          <w:szCs w:val="24"/>
          <w:lang w:val="sq-AL"/>
        </w:rPr>
        <w:t xml:space="preserve"> </w:t>
      </w:r>
      <w:r w:rsidR="00B15375" w:rsidRPr="00192570">
        <w:rPr>
          <w:rFonts w:ascii="Times New Roman" w:hAnsi="Times New Roman" w:cs="Times New Roman"/>
          <w:sz w:val="24"/>
          <w:szCs w:val="24"/>
          <w:lang w:val="sq-AL"/>
        </w:rPr>
        <w:t>mbrojtjeje”;</w:t>
      </w:r>
    </w:p>
    <w:p w:rsidR="00F55B75" w:rsidRPr="00192570" w:rsidRDefault="00F55B75" w:rsidP="00D27D5E">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w:t>
      </w:r>
      <w:r w:rsidR="00B15375" w:rsidRPr="00192570">
        <w:rPr>
          <w:rFonts w:ascii="Times New Roman" w:hAnsi="Times New Roman" w:cs="Times New Roman"/>
          <w:sz w:val="24"/>
          <w:szCs w:val="24"/>
          <w:lang w:val="sq-AL"/>
        </w:rPr>
        <w:t>rojektvendimin</w:t>
      </w:r>
      <w:r w:rsidRPr="00192570">
        <w:rPr>
          <w:rFonts w:ascii="Times New Roman" w:hAnsi="Times New Roman" w:cs="Times New Roman"/>
          <w:sz w:val="24"/>
          <w:szCs w:val="24"/>
          <w:lang w:val="sq-AL"/>
        </w:rPr>
        <w:t xml:space="preserve"> “Për kriteret, mënyrën e shpërblimit dhe trajtimin e</w:t>
      </w:r>
      <w:r w:rsidR="00D27D5E" w:rsidRPr="00192570">
        <w:rPr>
          <w:rFonts w:ascii="Times New Roman" w:hAnsi="Times New Roman" w:cs="Times New Roman"/>
          <w:sz w:val="24"/>
          <w:szCs w:val="24"/>
          <w:lang w:val="sq-AL"/>
        </w:rPr>
        <w:t xml:space="preserve"> </w:t>
      </w:r>
      <w:r w:rsidRPr="00192570">
        <w:rPr>
          <w:rFonts w:ascii="Times New Roman" w:hAnsi="Times New Roman" w:cs="Times New Roman"/>
          <w:sz w:val="24"/>
          <w:szCs w:val="24"/>
          <w:lang w:val="sq-AL"/>
        </w:rPr>
        <w:t>sportistëve që përfitojnë statusin e nivelit të lartë dhe trajnerëve të tjerë”</w:t>
      </w:r>
      <w:r w:rsidR="00821D51" w:rsidRPr="00192570">
        <w:rPr>
          <w:rFonts w:ascii="Times New Roman" w:hAnsi="Times New Roman" w:cs="Times New Roman"/>
          <w:sz w:val="24"/>
          <w:szCs w:val="24"/>
          <w:lang w:val="sq-AL"/>
        </w:rPr>
        <w:t>;</w:t>
      </w:r>
    </w:p>
    <w:p w:rsidR="00785F68" w:rsidRPr="00192570" w:rsidRDefault="00785F68" w:rsidP="00785F68">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“Për miratimin e rregullave për kohëzgjatjen e punës dhe të pushimit, orët shtesë dhe kompensimin e tyre në institucionet e administratës shtetërore, institucionet e pavarura dhe njësitë e vetëqeverisjes vendore”.</w:t>
      </w:r>
    </w:p>
    <w:p w:rsidR="008E7DA2" w:rsidRDefault="008E7DA2" w:rsidP="00F55B75">
      <w:pPr>
        <w:pStyle w:val="Default"/>
        <w:rPr>
          <w:lang w:val="sq-AL"/>
        </w:rPr>
      </w:pPr>
    </w:p>
    <w:p w:rsidR="00AA7AA0" w:rsidRPr="00F2458E" w:rsidRDefault="00AA7AA0" w:rsidP="00AA7AA0">
      <w:pPr>
        <w:rPr>
          <w:rFonts w:ascii="Times New Roman" w:hAnsi="Times New Roman" w:cs="Times New Roman"/>
          <w:b/>
          <w:i/>
          <w:sz w:val="24"/>
          <w:szCs w:val="24"/>
          <w:u w:val="single"/>
          <w:lang w:val="sq-AL"/>
        </w:rPr>
      </w:pPr>
      <w:r w:rsidRPr="00F2458E">
        <w:rPr>
          <w:rFonts w:ascii="Times New Roman" w:hAnsi="Times New Roman" w:cs="Times New Roman"/>
          <w:b/>
          <w:i/>
          <w:sz w:val="24"/>
          <w:szCs w:val="24"/>
          <w:u w:val="single"/>
          <w:lang w:val="sq-AL"/>
        </w:rPr>
        <w:t>M</w:t>
      </w:r>
      <w:r>
        <w:rPr>
          <w:rFonts w:ascii="Times New Roman" w:hAnsi="Times New Roman" w:cs="Times New Roman"/>
          <w:b/>
          <w:i/>
          <w:sz w:val="24"/>
          <w:szCs w:val="24"/>
          <w:u w:val="single"/>
          <w:lang w:val="sq-AL"/>
        </w:rPr>
        <w:t>bledhja e katërt, më 28 Shtator 2021</w:t>
      </w:r>
      <w:r w:rsidRPr="00F2458E">
        <w:rPr>
          <w:rFonts w:ascii="Times New Roman" w:hAnsi="Times New Roman" w:cs="Times New Roman"/>
          <w:b/>
          <w:i/>
          <w:sz w:val="24"/>
          <w:szCs w:val="24"/>
          <w:u w:val="single"/>
          <w:lang w:val="sq-AL"/>
        </w:rPr>
        <w:t xml:space="preserve"> ku janë diskutuar mbi :</w:t>
      </w:r>
    </w:p>
    <w:p w:rsidR="00413D87" w:rsidRPr="00192570" w:rsidRDefault="00413D87" w:rsidP="00413D87">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Prezantim</w:t>
      </w:r>
      <w:r w:rsidR="008C6383"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w:t>
      </w:r>
      <w:r w:rsidR="008C6383" w:rsidRPr="00192570">
        <w:rPr>
          <w:rFonts w:ascii="Times New Roman" w:hAnsi="Times New Roman" w:cs="Times New Roman"/>
          <w:sz w:val="24"/>
          <w:szCs w:val="24"/>
          <w:lang w:val="sq-AL"/>
        </w:rPr>
        <w:t>e</w:t>
      </w:r>
      <w:r w:rsidRPr="00192570">
        <w:rPr>
          <w:rFonts w:ascii="Times New Roman" w:hAnsi="Times New Roman" w:cs="Times New Roman"/>
          <w:sz w:val="24"/>
          <w:szCs w:val="24"/>
          <w:lang w:val="sq-AL"/>
        </w:rPr>
        <w:t xml:space="preserve"> Konkursit të Praktikave të Mira</w:t>
      </w:r>
      <w:r w:rsidR="008C6383" w:rsidRPr="00192570">
        <w:rPr>
          <w:rFonts w:ascii="Times New Roman" w:hAnsi="Times New Roman" w:cs="Times New Roman"/>
          <w:sz w:val="24"/>
          <w:szCs w:val="24"/>
          <w:lang w:val="sq-AL"/>
        </w:rPr>
        <w:t>;</w:t>
      </w:r>
    </w:p>
    <w:p w:rsidR="00413D87" w:rsidRPr="00192570" w:rsidRDefault="009D07D1" w:rsidP="00413D87">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8C6383" w:rsidRPr="00192570">
        <w:rPr>
          <w:rFonts w:ascii="Times New Roman" w:hAnsi="Times New Roman" w:cs="Times New Roman"/>
          <w:sz w:val="24"/>
          <w:szCs w:val="24"/>
          <w:lang w:val="sq-AL"/>
        </w:rPr>
        <w:t xml:space="preserve"> e Agjendës K</w:t>
      </w:r>
      <w:r w:rsidR="00413D87" w:rsidRPr="00192570">
        <w:rPr>
          <w:rFonts w:ascii="Times New Roman" w:hAnsi="Times New Roman" w:cs="Times New Roman"/>
          <w:sz w:val="24"/>
          <w:szCs w:val="24"/>
          <w:lang w:val="sq-AL"/>
        </w:rPr>
        <w:t>ombëtare për të drejtat e fëmijëve 2021-2026</w:t>
      </w:r>
      <w:r w:rsidR="008C6383" w:rsidRPr="00192570">
        <w:rPr>
          <w:rFonts w:ascii="Times New Roman" w:hAnsi="Times New Roman" w:cs="Times New Roman"/>
          <w:sz w:val="24"/>
          <w:szCs w:val="24"/>
          <w:lang w:val="sq-AL"/>
        </w:rPr>
        <w:t>;</w:t>
      </w:r>
    </w:p>
    <w:p w:rsidR="00413D87" w:rsidRPr="00192570" w:rsidRDefault="009D07D1" w:rsidP="00413D87">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e</w:t>
      </w:r>
      <w:r w:rsidR="00413D87" w:rsidRPr="00192570">
        <w:rPr>
          <w:rFonts w:ascii="Times New Roman" w:hAnsi="Times New Roman" w:cs="Times New Roman"/>
          <w:sz w:val="24"/>
          <w:szCs w:val="24"/>
          <w:lang w:val="sq-AL"/>
        </w:rPr>
        <w:t xml:space="preserve"> </w:t>
      </w:r>
      <w:r w:rsidR="008C6383" w:rsidRPr="00192570">
        <w:rPr>
          <w:rFonts w:ascii="Times New Roman" w:hAnsi="Times New Roman" w:cs="Times New Roman"/>
          <w:sz w:val="24"/>
          <w:szCs w:val="24"/>
          <w:lang w:val="sq-AL"/>
        </w:rPr>
        <w:t>P</w:t>
      </w:r>
      <w:r w:rsidR="00413D87" w:rsidRPr="00192570">
        <w:rPr>
          <w:rFonts w:ascii="Times New Roman" w:hAnsi="Times New Roman" w:cs="Times New Roman"/>
          <w:sz w:val="24"/>
          <w:szCs w:val="24"/>
          <w:lang w:val="sq-AL"/>
        </w:rPr>
        <w:t xml:space="preserve">lanit </w:t>
      </w:r>
      <w:r w:rsidR="008C6383" w:rsidRPr="00192570">
        <w:rPr>
          <w:rFonts w:ascii="Times New Roman" w:hAnsi="Times New Roman" w:cs="Times New Roman"/>
          <w:sz w:val="24"/>
          <w:szCs w:val="24"/>
          <w:lang w:val="sq-AL"/>
        </w:rPr>
        <w:t>K</w:t>
      </w:r>
      <w:r w:rsidR="00413D87" w:rsidRPr="00192570">
        <w:rPr>
          <w:rFonts w:ascii="Times New Roman" w:hAnsi="Times New Roman" w:cs="Times New Roman"/>
          <w:sz w:val="24"/>
          <w:szCs w:val="24"/>
          <w:lang w:val="sq-AL"/>
        </w:rPr>
        <w:t>ombëtar të veprimit për barazi, përfshirje dhe pjesëmarrje të romëve dhe egjiptianëve në Republikën e Shqipërisë 2021-2025”</w:t>
      </w:r>
      <w:r w:rsidR="008C6383" w:rsidRPr="00192570">
        <w:rPr>
          <w:rFonts w:ascii="Times New Roman" w:hAnsi="Times New Roman" w:cs="Times New Roman"/>
          <w:sz w:val="24"/>
          <w:szCs w:val="24"/>
          <w:lang w:val="sq-AL"/>
        </w:rPr>
        <w:t>;</w:t>
      </w:r>
    </w:p>
    <w:p w:rsidR="00413D87" w:rsidRPr="00192570" w:rsidRDefault="009D07D1" w:rsidP="00413D87">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 e</w:t>
      </w:r>
      <w:r w:rsidR="00413D87" w:rsidRPr="00192570">
        <w:rPr>
          <w:rFonts w:ascii="Times New Roman" w:hAnsi="Times New Roman" w:cs="Times New Roman"/>
          <w:sz w:val="24"/>
          <w:szCs w:val="24"/>
          <w:lang w:val="sq-AL"/>
        </w:rPr>
        <w:t xml:space="preserve"> Planit </w:t>
      </w:r>
      <w:r w:rsidR="008C6383" w:rsidRPr="00192570">
        <w:rPr>
          <w:rFonts w:ascii="Times New Roman" w:hAnsi="Times New Roman" w:cs="Times New Roman"/>
          <w:sz w:val="24"/>
          <w:szCs w:val="24"/>
          <w:lang w:val="sq-AL"/>
        </w:rPr>
        <w:t>K</w:t>
      </w:r>
      <w:r w:rsidR="00413D87" w:rsidRPr="00192570">
        <w:rPr>
          <w:rFonts w:ascii="Times New Roman" w:hAnsi="Times New Roman" w:cs="Times New Roman"/>
          <w:sz w:val="24"/>
          <w:szCs w:val="24"/>
          <w:lang w:val="sq-AL"/>
        </w:rPr>
        <w:t xml:space="preserve">ombëtar i veprimit për personat LGBTI+, </w:t>
      </w:r>
      <w:r w:rsidR="008C6383" w:rsidRPr="00192570">
        <w:rPr>
          <w:rFonts w:ascii="Times New Roman" w:hAnsi="Times New Roman" w:cs="Times New Roman"/>
          <w:sz w:val="24"/>
          <w:szCs w:val="24"/>
          <w:lang w:val="sq-AL"/>
        </w:rPr>
        <w:t>2021-2027”;</w:t>
      </w:r>
    </w:p>
    <w:p w:rsidR="00413D87" w:rsidRPr="00192570" w:rsidRDefault="008C6383" w:rsidP="00413D87">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413D87" w:rsidRPr="00192570">
        <w:rPr>
          <w:rFonts w:ascii="Times New Roman" w:hAnsi="Times New Roman" w:cs="Times New Roman"/>
          <w:sz w:val="24"/>
          <w:szCs w:val="24"/>
          <w:lang w:val="sq-AL"/>
        </w:rPr>
        <w:t xml:space="preserve"> “Treguesit statistikorë të vlerësimit të ndihmës ekonomike të pagesës për personat me aftësi të kufizuar dhe shërbimeve shoqërore si dhe peridiocitetin e mbledhjes së tyre”</w:t>
      </w:r>
      <w:r w:rsidRPr="00192570">
        <w:rPr>
          <w:rFonts w:ascii="Times New Roman" w:hAnsi="Times New Roman" w:cs="Times New Roman"/>
          <w:sz w:val="24"/>
          <w:szCs w:val="24"/>
          <w:lang w:val="sq-AL"/>
        </w:rPr>
        <w:t>;</w:t>
      </w:r>
    </w:p>
    <w:p w:rsidR="00413D87" w:rsidRPr="00192570" w:rsidRDefault="008C6383" w:rsidP="00413D87">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Projektligjin</w:t>
      </w:r>
      <w:r w:rsidR="00413D87" w:rsidRPr="00192570">
        <w:rPr>
          <w:rFonts w:ascii="Times New Roman" w:hAnsi="Times New Roman" w:cs="Times New Roman"/>
          <w:sz w:val="24"/>
          <w:szCs w:val="24"/>
          <w:lang w:val="sq-AL"/>
        </w:rPr>
        <w:t xml:space="preserve"> “Për disa shtesa dhe ndryshime në ligjin nr. 10112 dt. </w:t>
      </w:r>
      <w:r w:rsidRPr="00192570">
        <w:rPr>
          <w:rFonts w:ascii="Times New Roman" w:hAnsi="Times New Roman" w:cs="Times New Roman"/>
          <w:sz w:val="24"/>
          <w:szCs w:val="24"/>
          <w:lang w:val="sq-AL"/>
        </w:rPr>
        <w:t>9.04.2009 “</w:t>
      </w:r>
      <w:r w:rsidR="00413D87" w:rsidRPr="00192570">
        <w:rPr>
          <w:rFonts w:ascii="Times New Roman" w:hAnsi="Times New Roman" w:cs="Times New Roman"/>
          <w:sz w:val="24"/>
          <w:szCs w:val="24"/>
          <w:lang w:val="sq-AL"/>
        </w:rPr>
        <w:t>Për administrimin e bashkëpro</w:t>
      </w:r>
      <w:r w:rsidRPr="00192570">
        <w:rPr>
          <w:rFonts w:ascii="Times New Roman" w:hAnsi="Times New Roman" w:cs="Times New Roman"/>
          <w:sz w:val="24"/>
          <w:szCs w:val="24"/>
          <w:lang w:val="sq-AL"/>
        </w:rPr>
        <w:t>nësisë së ndërtesave të banimit”;</w:t>
      </w:r>
    </w:p>
    <w:p w:rsidR="00413D87" w:rsidRPr="00192570" w:rsidRDefault="008C6383" w:rsidP="00413D87">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413D87" w:rsidRPr="00192570">
        <w:rPr>
          <w:rFonts w:ascii="Times New Roman" w:hAnsi="Times New Roman" w:cs="Times New Roman"/>
          <w:sz w:val="24"/>
          <w:szCs w:val="24"/>
          <w:lang w:val="sq-AL"/>
        </w:rPr>
        <w:t xml:space="preserve"> “Për miratimin e kritereve për identifikimin e subjekteve private strukturat përgjegjëse për identifikimin e tyre dhe rregullat për realizimin e bashkëpunimit ndërmjet </w:t>
      </w:r>
      <w:r w:rsidRPr="00192570">
        <w:rPr>
          <w:rFonts w:ascii="Times New Roman" w:hAnsi="Times New Roman" w:cs="Times New Roman"/>
          <w:sz w:val="24"/>
          <w:szCs w:val="24"/>
          <w:lang w:val="sq-AL"/>
        </w:rPr>
        <w:t>tyre”;</w:t>
      </w:r>
    </w:p>
    <w:p w:rsidR="00413D87" w:rsidRPr="00192570" w:rsidRDefault="008C6383" w:rsidP="00413D87">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lastRenderedPageBreak/>
        <w:t>Projektvendimin</w:t>
      </w:r>
      <w:r w:rsidR="00413D87" w:rsidRPr="00192570">
        <w:rPr>
          <w:rFonts w:ascii="Times New Roman" w:hAnsi="Times New Roman" w:cs="Times New Roman"/>
          <w:sz w:val="24"/>
          <w:szCs w:val="24"/>
          <w:lang w:val="sq-AL"/>
        </w:rPr>
        <w:t xml:space="preserve"> “Për miratimin e rregullave dhe procedurave të krijimit të sistemit të gjurmimit të artikujve </w:t>
      </w:r>
      <w:r w:rsidRPr="00192570">
        <w:rPr>
          <w:rFonts w:ascii="Times New Roman" w:hAnsi="Times New Roman" w:cs="Times New Roman"/>
          <w:sz w:val="24"/>
          <w:szCs w:val="24"/>
          <w:lang w:val="sq-AL"/>
        </w:rPr>
        <w:t>piroteknike”;</w:t>
      </w:r>
    </w:p>
    <w:p w:rsidR="00413D87" w:rsidRPr="00192570" w:rsidRDefault="008C6383" w:rsidP="00413D87">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413D87" w:rsidRPr="00192570">
        <w:rPr>
          <w:rFonts w:ascii="Times New Roman" w:hAnsi="Times New Roman" w:cs="Times New Roman"/>
          <w:sz w:val="24"/>
          <w:szCs w:val="24"/>
          <w:lang w:val="sq-AL"/>
        </w:rPr>
        <w:t xml:space="preserve"> “Për miratimin e rregullave për shpërndarjen e kostove të lidhura me koordinimin e punimeve </w:t>
      </w:r>
      <w:r w:rsidRPr="00192570">
        <w:rPr>
          <w:rFonts w:ascii="Times New Roman" w:hAnsi="Times New Roman" w:cs="Times New Roman"/>
          <w:sz w:val="24"/>
          <w:szCs w:val="24"/>
          <w:lang w:val="sq-AL"/>
        </w:rPr>
        <w:t>civile”;</w:t>
      </w:r>
    </w:p>
    <w:p w:rsidR="00413D87" w:rsidRPr="00192570" w:rsidRDefault="00413D87" w:rsidP="00413D87">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w:t>
      </w:r>
      <w:r w:rsidR="008C6383"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“Mbi përcaktimin e rregullave për infrastrukturën e brendshme për rrjetet e komunikimeve elektronike me shpejtësi të lartë dhe administrimin e pikës së aksesit në godina”;</w:t>
      </w:r>
    </w:p>
    <w:p w:rsidR="00413D87" w:rsidRPr="00192570" w:rsidRDefault="00413D87" w:rsidP="00413D87">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w:t>
      </w:r>
      <w:r w:rsidR="008C6383"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“Për përcaktimin e kategorive të ndërtesave që përjashtohen nga detyrimi i pikës së aksesit për infrastrukturën e rrjeteve të komunikimeve elektronike”;</w:t>
      </w:r>
    </w:p>
    <w:p w:rsidR="00413D87" w:rsidRPr="00192570" w:rsidRDefault="00413D87" w:rsidP="00413D87">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w:t>
      </w:r>
      <w:r w:rsidR="008C6383" w:rsidRPr="00192570">
        <w:rPr>
          <w:rFonts w:ascii="Times New Roman" w:hAnsi="Times New Roman" w:cs="Times New Roman"/>
          <w:sz w:val="24"/>
          <w:szCs w:val="24"/>
          <w:lang w:val="sq-AL"/>
        </w:rPr>
        <w:t>n</w:t>
      </w:r>
      <w:r w:rsidRPr="00192570">
        <w:rPr>
          <w:rFonts w:ascii="Times New Roman" w:hAnsi="Times New Roman" w:cs="Times New Roman"/>
          <w:sz w:val="24"/>
          <w:szCs w:val="24"/>
          <w:lang w:val="sq-AL"/>
        </w:rPr>
        <w:t xml:space="preserve"> “Mbi miratimin e rregullave të përgjithshme për procedurat e dhënies të së drejtës së kalimit për ndërtimin e rrjeteve të komunikimeve elektronike me shpejtësi të </w:t>
      </w:r>
      <w:r w:rsidR="008C6383" w:rsidRPr="00192570">
        <w:rPr>
          <w:rFonts w:ascii="Times New Roman" w:hAnsi="Times New Roman" w:cs="Times New Roman"/>
          <w:sz w:val="24"/>
          <w:szCs w:val="24"/>
          <w:lang w:val="sq-AL"/>
        </w:rPr>
        <w:t>lartë”</w:t>
      </w:r>
      <w:r w:rsidRPr="00192570">
        <w:rPr>
          <w:rFonts w:ascii="Times New Roman" w:hAnsi="Times New Roman" w:cs="Times New Roman"/>
          <w:sz w:val="24"/>
          <w:szCs w:val="24"/>
          <w:lang w:val="sq-AL"/>
        </w:rPr>
        <w:t>.</w:t>
      </w:r>
    </w:p>
    <w:p w:rsidR="00413D87" w:rsidRDefault="00413D87" w:rsidP="00413D87"/>
    <w:p w:rsidR="00413D87" w:rsidRPr="00F2458E" w:rsidRDefault="00413D87" w:rsidP="00413D87">
      <w:pPr>
        <w:rPr>
          <w:rFonts w:ascii="Times New Roman" w:hAnsi="Times New Roman" w:cs="Times New Roman"/>
          <w:b/>
          <w:i/>
          <w:sz w:val="24"/>
          <w:szCs w:val="24"/>
          <w:u w:val="single"/>
          <w:lang w:val="sq-AL"/>
        </w:rPr>
      </w:pPr>
      <w:r w:rsidRPr="00F2458E">
        <w:rPr>
          <w:rFonts w:ascii="Times New Roman" w:hAnsi="Times New Roman" w:cs="Times New Roman"/>
          <w:b/>
          <w:i/>
          <w:sz w:val="24"/>
          <w:szCs w:val="24"/>
          <w:u w:val="single"/>
          <w:lang w:val="sq-AL"/>
        </w:rPr>
        <w:t>M</w:t>
      </w:r>
      <w:r>
        <w:rPr>
          <w:rFonts w:ascii="Times New Roman" w:hAnsi="Times New Roman" w:cs="Times New Roman"/>
          <w:b/>
          <w:i/>
          <w:sz w:val="24"/>
          <w:szCs w:val="24"/>
          <w:u w:val="single"/>
          <w:lang w:val="sq-AL"/>
        </w:rPr>
        <w:t>bledhja e pestë, më 19 Nëntor 2021</w:t>
      </w:r>
      <w:r w:rsidRPr="00F2458E">
        <w:rPr>
          <w:rFonts w:ascii="Times New Roman" w:hAnsi="Times New Roman" w:cs="Times New Roman"/>
          <w:b/>
          <w:i/>
          <w:sz w:val="24"/>
          <w:szCs w:val="24"/>
          <w:u w:val="single"/>
          <w:lang w:val="sq-AL"/>
        </w:rPr>
        <w:t xml:space="preserve"> ku janë diskutuar mbi :</w:t>
      </w:r>
    </w:p>
    <w:p w:rsidR="008D1CF3" w:rsidRPr="00192570" w:rsidRDefault="009D07D1" w:rsidP="008D1CF3">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Projektligjin për Buxhetit e Pushtetit V</w:t>
      </w:r>
      <w:r w:rsidR="008D1CF3" w:rsidRPr="00192570">
        <w:rPr>
          <w:rFonts w:ascii="Times New Roman" w:hAnsi="Times New Roman" w:cs="Times New Roman"/>
          <w:sz w:val="24"/>
          <w:szCs w:val="24"/>
          <w:lang w:val="sq-AL"/>
        </w:rPr>
        <w:t>endor, 2022</w:t>
      </w:r>
      <w:r w:rsidR="000F3507" w:rsidRPr="00192570">
        <w:rPr>
          <w:rFonts w:ascii="Times New Roman" w:hAnsi="Times New Roman" w:cs="Times New Roman"/>
          <w:sz w:val="24"/>
          <w:szCs w:val="24"/>
          <w:lang w:val="sq-AL"/>
        </w:rPr>
        <w:t>;</w:t>
      </w:r>
    </w:p>
    <w:p w:rsidR="008D1CF3" w:rsidRPr="00192570" w:rsidRDefault="000F3507" w:rsidP="008D1CF3">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8D1CF3" w:rsidRPr="00192570">
        <w:rPr>
          <w:rFonts w:ascii="Times New Roman" w:hAnsi="Times New Roman" w:cs="Times New Roman"/>
          <w:sz w:val="24"/>
          <w:szCs w:val="24"/>
          <w:lang w:val="sq-AL"/>
        </w:rPr>
        <w:t xml:space="preserve"> “Për miratimin e llojeve të sinjaleve të alarmit, numrit dhe mënyrës së përdorimit të tyre, në rastet e fatkeqësive”</w:t>
      </w:r>
      <w:r w:rsidRPr="00192570">
        <w:rPr>
          <w:rFonts w:ascii="Times New Roman" w:hAnsi="Times New Roman" w:cs="Times New Roman"/>
          <w:sz w:val="24"/>
          <w:szCs w:val="24"/>
          <w:lang w:val="sq-AL"/>
        </w:rPr>
        <w:t>;</w:t>
      </w:r>
    </w:p>
    <w:p w:rsidR="008D1CF3" w:rsidRPr="00192570" w:rsidRDefault="000F3507" w:rsidP="000F3507">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8D1CF3" w:rsidRPr="00192570">
        <w:rPr>
          <w:rFonts w:ascii="Times New Roman" w:hAnsi="Times New Roman" w:cs="Times New Roman"/>
          <w:sz w:val="24"/>
          <w:szCs w:val="24"/>
          <w:lang w:val="sq-AL"/>
        </w:rPr>
        <w:t xml:space="preserve"> “Për marrjen e masave për ruajtjen e trashëgimisë kulturore në rastet e fatkeqësive natyrore dhe konflikteve të armatosura”</w:t>
      </w:r>
      <w:r w:rsidRPr="00192570">
        <w:rPr>
          <w:rFonts w:ascii="Times New Roman" w:hAnsi="Times New Roman" w:cs="Times New Roman"/>
          <w:sz w:val="24"/>
          <w:szCs w:val="24"/>
          <w:lang w:val="sq-AL"/>
        </w:rPr>
        <w:t>;</w:t>
      </w:r>
    </w:p>
    <w:p w:rsidR="008D1CF3" w:rsidRPr="00192570" w:rsidRDefault="000F3507" w:rsidP="008D1CF3">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8D1CF3" w:rsidRPr="00192570">
        <w:rPr>
          <w:rFonts w:ascii="Times New Roman" w:hAnsi="Times New Roman" w:cs="Times New Roman"/>
          <w:sz w:val="24"/>
          <w:szCs w:val="24"/>
          <w:lang w:val="sq-AL"/>
        </w:rPr>
        <w:t xml:space="preserve"> “Për kriteret dhe procedurat për krijimin e rezervave strategjike të lëndës drusore në këmbë (të paprerë), ruajtjen dhe trajtimin e pyjeve të virgjër ose pothuajse të virgjër si dhe kalimin e tyre në konservim të plotë”</w:t>
      </w:r>
      <w:r w:rsidRPr="00192570">
        <w:rPr>
          <w:rFonts w:ascii="Times New Roman" w:hAnsi="Times New Roman" w:cs="Times New Roman"/>
          <w:sz w:val="24"/>
          <w:szCs w:val="24"/>
          <w:lang w:val="sq-AL"/>
        </w:rPr>
        <w:t>;</w:t>
      </w:r>
    </w:p>
    <w:p w:rsidR="008D1CF3" w:rsidRPr="00192570" w:rsidRDefault="000F3507" w:rsidP="008D1CF3">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8D1CF3" w:rsidRPr="00192570">
        <w:rPr>
          <w:rFonts w:ascii="Times New Roman" w:hAnsi="Times New Roman" w:cs="Times New Roman"/>
          <w:sz w:val="24"/>
          <w:szCs w:val="24"/>
          <w:lang w:val="sq-AL"/>
        </w:rPr>
        <w:t xml:space="preserve"> “Për kriteret e ushtrimit, të miratimit dhe të monitorimit të veprimtarive kërkimore-shkencore në Fondin Pyjor </w:t>
      </w:r>
      <w:r w:rsidRPr="00192570">
        <w:rPr>
          <w:rFonts w:ascii="Times New Roman" w:hAnsi="Times New Roman" w:cs="Times New Roman"/>
          <w:sz w:val="24"/>
          <w:szCs w:val="24"/>
          <w:lang w:val="sq-AL"/>
        </w:rPr>
        <w:t>Kombëtar”;</w:t>
      </w:r>
    </w:p>
    <w:p w:rsidR="008D1CF3" w:rsidRPr="00192570" w:rsidRDefault="000F3507" w:rsidP="008D1CF3">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8D1CF3" w:rsidRPr="00192570">
        <w:rPr>
          <w:rFonts w:ascii="Times New Roman" w:hAnsi="Times New Roman" w:cs="Times New Roman"/>
          <w:sz w:val="24"/>
          <w:szCs w:val="24"/>
          <w:lang w:val="sq-AL"/>
        </w:rPr>
        <w:t xml:space="preserve"> “Për strukturën e regjistrimit kombëtar të fondit pyjor, kriteret teknike për evidentimin dhe pasqyrimin e gjendjes dhe të ndryshimeve, mbajtja e të dhënave, informacioni që regjistrohet dhe raportimi nga</w:t>
      </w:r>
      <w:r w:rsidRPr="00192570">
        <w:rPr>
          <w:rFonts w:ascii="Times New Roman" w:hAnsi="Times New Roman" w:cs="Times New Roman"/>
          <w:sz w:val="24"/>
          <w:szCs w:val="24"/>
          <w:lang w:val="sq-AL"/>
        </w:rPr>
        <w:t xml:space="preserve"> </w:t>
      </w:r>
      <w:r w:rsidR="008D1CF3" w:rsidRPr="00192570">
        <w:rPr>
          <w:rFonts w:ascii="Times New Roman" w:hAnsi="Times New Roman" w:cs="Times New Roman"/>
          <w:sz w:val="24"/>
          <w:szCs w:val="24"/>
          <w:lang w:val="sq-AL"/>
        </w:rPr>
        <w:t>administratorët/pronarët e pyjeve”</w:t>
      </w:r>
      <w:r w:rsidRPr="00192570">
        <w:rPr>
          <w:rFonts w:ascii="Times New Roman" w:hAnsi="Times New Roman" w:cs="Times New Roman"/>
          <w:sz w:val="24"/>
          <w:szCs w:val="24"/>
          <w:lang w:val="sq-AL"/>
        </w:rPr>
        <w:t>;</w:t>
      </w:r>
    </w:p>
    <w:p w:rsidR="008D1CF3" w:rsidRPr="00192570" w:rsidRDefault="000F3507" w:rsidP="008D1CF3">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 xml:space="preserve">Projektvendimin </w:t>
      </w:r>
      <w:r w:rsidR="008D1CF3" w:rsidRPr="00192570">
        <w:rPr>
          <w:rFonts w:ascii="Times New Roman" w:hAnsi="Times New Roman" w:cs="Times New Roman"/>
          <w:sz w:val="24"/>
          <w:szCs w:val="24"/>
          <w:lang w:val="sq-AL"/>
        </w:rPr>
        <w:t>“Për miratimin e kërkesave për menaxhimin e nënprodukteve të kafshëve që nuk synohen për tu konsumuar nga njeriu”</w:t>
      </w:r>
      <w:r w:rsidRPr="00192570">
        <w:rPr>
          <w:rFonts w:ascii="Times New Roman" w:hAnsi="Times New Roman" w:cs="Times New Roman"/>
          <w:sz w:val="24"/>
          <w:szCs w:val="24"/>
          <w:lang w:val="sq-AL"/>
        </w:rPr>
        <w:t>;</w:t>
      </w:r>
    </w:p>
    <w:p w:rsidR="008D1CF3" w:rsidRPr="00192570" w:rsidRDefault="000F3507" w:rsidP="008D1CF3">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8D1CF3" w:rsidRPr="00192570">
        <w:rPr>
          <w:rFonts w:ascii="Times New Roman" w:hAnsi="Times New Roman" w:cs="Times New Roman"/>
          <w:sz w:val="24"/>
          <w:szCs w:val="24"/>
          <w:lang w:val="sq-AL"/>
        </w:rPr>
        <w:t xml:space="preserve"> “Për miratimin e listës së llojeve të mbrojtura të bimëve/florës dhe kafshëve/faunës së vendit”</w:t>
      </w:r>
      <w:r w:rsidRPr="00192570">
        <w:rPr>
          <w:rFonts w:ascii="Times New Roman" w:hAnsi="Times New Roman" w:cs="Times New Roman"/>
          <w:sz w:val="24"/>
          <w:szCs w:val="24"/>
          <w:lang w:val="sq-AL"/>
        </w:rPr>
        <w:t>;</w:t>
      </w:r>
    </w:p>
    <w:p w:rsidR="008D1CF3" w:rsidRPr="00192570" w:rsidRDefault="000F3507" w:rsidP="008D1CF3">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Raportin e</w:t>
      </w:r>
      <w:r w:rsidR="008D1CF3" w:rsidRPr="00192570">
        <w:rPr>
          <w:rFonts w:ascii="Times New Roman" w:hAnsi="Times New Roman" w:cs="Times New Roman"/>
          <w:sz w:val="24"/>
          <w:szCs w:val="24"/>
          <w:lang w:val="sq-AL"/>
        </w:rPr>
        <w:t xml:space="preserve"> monitorimit të dokumentit të politikave strategjike dhe planit kombëtar për menaxhimin e integruar të mbetjeve 2020-2035</w:t>
      </w:r>
      <w:r w:rsidRPr="00192570">
        <w:rPr>
          <w:rFonts w:ascii="Times New Roman" w:hAnsi="Times New Roman" w:cs="Times New Roman"/>
          <w:sz w:val="24"/>
          <w:szCs w:val="24"/>
          <w:lang w:val="sq-AL"/>
        </w:rPr>
        <w:t>;</w:t>
      </w:r>
    </w:p>
    <w:p w:rsidR="008D1CF3" w:rsidRPr="00192570" w:rsidRDefault="000131AE" w:rsidP="008D1CF3">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Dokument politikash</w:t>
      </w:r>
      <w:r w:rsidR="008D1CF3" w:rsidRPr="00192570">
        <w:rPr>
          <w:rFonts w:ascii="Times New Roman" w:hAnsi="Times New Roman" w:cs="Times New Roman"/>
          <w:sz w:val="24"/>
          <w:szCs w:val="24"/>
          <w:lang w:val="sq-AL"/>
        </w:rPr>
        <w:t xml:space="preserve"> “Mbi ndryshimet ligjore dhe financiare të përgatitura nga ekspertë të fushës dhe nga takimet rajonale dhe qendrore për mundësinë e rritjes së nivelit të rentës në favor të bashkive</w:t>
      </w:r>
      <w:r w:rsidR="000F3507" w:rsidRPr="00192570">
        <w:rPr>
          <w:rFonts w:ascii="Times New Roman" w:hAnsi="Times New Roman" w:cs="Times New Roman"/>
          <w:sz w:val="24"/>
          <w:szCs w:val="24"/>
          <w:lang w:val="sq-AL"/>
        </w:rPr>
        <w:t>;</w:t>
      </w:r>
    </w:p>
    <w:p w:rsidR="008D1CF3" w:rsidRPr="00192570" w:rsidRDefault="008D1CF3" w:rsidP="008D1CF3">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Prezantim</w:t>
      </w:r>
      <w:r w:rsidR="000F3507"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mbi Kartën Evropiane për barazi të grave e burrave në jetën vendore dhe zbatimi në Shqipëri nga bashkitë nënshkruese</w:t>
      </w:r>
      <w:r w:rsidR="00CF5DC0" w:rsidRPr="00192570">
        <w:rPr>
          <w:rFonts w:ascii="Times New Roman" w:hAnsi="Times New Roman" w:cs="Times New Roman"/>
          <w:sz w:val="24"/>
          <w:szCs w:val="24"/>
          <w:lang w:val="sq-AL"/>
        </w:rPr>
        <w:t>;</w:t>
      </w:r>
    </w:p>
    <w:p w:rsidR="00CF5DC0" w:rsidRPr="00192570" w:rsidRDefault="00CF5DC0" w:rsidP="008D1CF3">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lastRenderedPageBreak/>
        <w:t>Projektvendimin “Për disa shtesa dhe ndryshime në Vendimin nr.350, datë 19.04.2017, të Këshillit të Ministrave “Për trajtimin me pagë dhe shtesa mbi page të punonjësve të shërbimit të mbrojtjes nga zjarri dhe shpëtimi””.</w:t>
      </w:r>
    </w:p>
    <w:p w:rsidR="00AA7AA0" w:rsidRDefault="00AA7AA0" w:rsidP="00F55B75">
      <w:pPr>
        <w:pStyle w:val="Default"/>
        <w:rPr>
          <w:b/>
          <w:lang w:val="sq-AL"/>
        </w:rPr>
      </w:pPr>
    </w:p>
    <w:p w:rsidR="009979BC" w:rsidRPr="00F2458E" w:rsidRDefault="009979BC" w:rsidP="009979BC">
      <w:pPr>
        <w:rPr>
          <w:rFonts w:ascii="Times New Roman" w:hAnsi="Times New Roman" w:cs="Times New Roman"/>
          <w:b/>
          <w:i/>
          <w:sz w:val="24"/>
          <w:szCs w:val="24"/>
          <w:u w:val="single"/>
          <w:lang w:val="sq-AL"/>
        </w:rPr>
      </w:pPr>
      <w:r w:rsidRPr="00F2458E">
        <w:rPr>
          <w:rFonts w:ascii="Times New Roman" w:hAnsi="Times New Roman" w:cs="Times New Roman"/>
          <w:b/>
          <w:i/>
          <w:sz w:val="24"/>
          <w:szCs w:val="24"/>
          <w:u w:val="single"/>
          <w:lang w:val="sq-AL"/>
        </w:rPr>
        <w:t>M</w:t>
      </w:r>
      <w:r>
        <w:rPr>
          <w:rFonts w:ascii="Times New Roman" w:hAnsi="Times New Roman" w:cs="Times New Roman"/>
          <w:b/>
          <w:i/>
          <w:sz w:val="24"/>
          <w:szCs w:val="24"/>
          <w:u w:val="single"/>
          <w:lang w:val="sq-AL"/>
        </w:rPr>
        <w:t>bledhja e gjashtë, më 23 Dhjetor 2021</w:t>
      </w:r>
      <w:r w:rsidRPr="00F2458E">
        <w:rPr>
          <w:rFonts w:ascii="Times New Roman" w:hAnsi="Times New Roman" w:cs="Times New Roman"/>
          <w:b/>
          <w:i/>
          <w:sz w:val="24"/>
          <w:szCs w:val="24"/>
          <w:u w:val="single"/>
          <w:lang w:val="sq-AL"/>
        </w:rPr>
        <w:t xml:space="preserve"> ku janë diskutuar mbi :</w:t>
      </w:r>
    </w:p>
    <w:p w:rsidR="00137C7A" w:rsidRPr="00192570" w:rsidRDefault="00137C7A" w:rsidP="00137C7A">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Prezantim</w:t>
      </w:r>
      <w:r w:rsidR="000F3507"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i Agjencisë për Mbështetje të Vetëqeverisjes Vendore</w:t>
      </w:r>
      <w:r w:rsidR="000F3507" w:rsidRPr="00192570">
        <w:rPr>
          <w:rFonts w:ascii="Times New Roman" w:hAnsi="Times New Roman" w:cs="Times New Roman"/>
          <w:sz w:val="24"/>
          <w:szCs w:val="24"/>
          <w:lang w:val="sq-AL"/>
        </w:rPr>
        <w:t>;</w:t>
      </w:r>
    </w:p>
    <w:p w:rsidR="00137C7A" w:rsidRPr="00192570" w:rsidRDefault="00137C7A" w:rsidP="00137C7A">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Konfirmim</w:t>
      </w:r>
      <w:r w:rsidR="000F3507"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i projektligjit të Policisë Bashkiake</w:t>
      </w:r>
      <w:r w:rsidR="000F3507" w:rsidRPr="00192570">
        <w:rPr>
          <w:rFonts w:ascii="Times New Roman" w:hAnsi="Times New Roman" w:cs="Times New Roman"/>
          <w:sz w:val="24"/>
          <w:szCs w:val="24"/>
          <w:lang w:val="sq-AL"/>
        </w:rPr>
        <w:t>;</w:t>
      </w:r>
    </w:p>
    <w:p w:rsidR="00137C7A" w:rsidRPr="00192570" w:rsidRDefault="000F3507" w:rsidP="00137C7A">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Projektvendimin</w:t>
      </w:r>
      <w:r w:rsidR="00137C7A" w:rsidRPr="00192570">
        <w:rPr>
          <w:rFonts w:ascii="Times New Roman" w:hAnsi="Times New Roman" w:cs="Times New Roman"/>
          <w:sz w:val="24"/>
          <w:szCs w:val="24"/>
          <w:lang w:val="sq-AL"/>
        </w:rPr>
        <w:t xml:space="preserve"> “Për miratimin e metodologjisë për përcaktimin e vlerës së taksueshme të pasurisë së paluajtshme “Ndërtesa”</w:t>
      </w:r>
      <w:r w:rsidRPr="00192570">
        <w:rPr>
          <w:rFonts w:ascii="Times New Roman" w:hAnsi="Times New Roman" w:cs="Times New Roman"/>
          <w:sz w:val="24"/>
          <w:szCs w:val="24"/>
          <w:lang w:val="sq-AL"/>
        </w:rPr>
        <w:t>;</w:t>
      </w:r>
    </w:p>
    <w:p w:rsidR="00137C7A" w:rsidRPr="00192570" w:rsidRDefault="000F3507" w:rsidP="00137C7A">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Udhëzimin “</w:t>
      </w:r>
      <w:r w:rsidR="00137C7A" w:rsidRPr="00192570">
        <w:rPr>
          <w:rFonts w:ascii="Times New Roman" w:hAnsi="Times New Roman" w:cs="Times New Roman"/>
          <w:sz w:val="24"/>
          <w:szCs w:val="24"/>
          <w:lang w:val="sq-AL"/>
        </w:rPr>
        <w:t>Për miratimin e metodologjisë për llogaritjen e çmimit mesatar</w:t>
      </w:r>
      <w:r w:rsidRPr="00192570">
        <w:rPr>
          <w:rFonts w:ascii="Times New Roman" w:hAnsi="Times New Roman" w:cs="Times New Roman"/>
          <w:sz w:val="24"/>
          <w:szCs w:val="24"/>
          <w:lang w:val="sq-AL"/>
        </w:rPr>
        <w:t xml:space="preserve"> të shitjes së banesave në treg”;</w:t>
      </w:r>
    </w:p>
    <w:p w:rsidR="00137C7A" w:rsidRPr="00192570" w:rsidRDefault="00137C7A" w:rsidP="00137C7A">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Prezantimi</w:t>
      </w:r>
      <w:r w:rsidR="000F3507" w:rsidRPr="00192570">
        <w:rPr>
          <w:rFonts w:ascii="Times New Roman" w:hAnsi="Times New Roman" w:cs="Times New Roman"/>
          <w:sz w:val="24"/>
          <w:szCs w:val="24"/>
          <w:lang w:val="sq-AL"/>
        </w:rPr>
        <w:t>n e</w:t>
      </w:r>
      <w:r w:rsidRPr="00192570">
        <w:rPr>
          <w:rFonts w:ascii="Times New Roman" w:hAnsi="Times New Roman" w:cs="Times New Roman"/>
          <w:sz w:val="24"/>
          <w:szCs w:val="24"/>
          <w:lang w:val="sq-AL"/>
        </w:rPr>
        <w:t xml:space="preserve"> raportit të përputhshmërisë të vitit 2020</w:t>
      </w:r>
      <w:r w:rsidR="000F3507" w:rsidRPr="00192570">
        <w:rPr>
          <w:rFonts w:ascii="Times New Roman" w:hAnsi="Times New Roman" w:cs="Times New Roman"/>
          <w:sz w:val="24"/>
          <w:szCs w:val="24"/>
          <w:lang w:val="sq-AL"/>
        </w:rPr>
        <w:t>;</w:t>
      </w:r>
    </w:p>
    <w:p w:rsidR="00137C7A" w:rsidRPr="00192570" w:rsidRDefault="00137C7A" w:rsidP="00137C7A">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Prezantim</w:t>
      </w:r>
      <w:r w:rsidR="000F3507" w:rsidRPr="00192570">
        <w:rPr>
          <w:rFonts w:ascii="Times New Roman" w:hAnsi="Times New Roman" w:cs="Times New Roman"/>
          <w:sz w:val="24"/>
          <w:szCs w:val="24"/>
          <w:lang w:val="sq-AL"/>
        </w:rPr>
        <w:t>in e</w:t>
      </w:r>
      <w:r w:rsidRPr="00192570">
        <w:rPr>
          <w:rFonts w:ascii="Times New Roman" w:hAnsi="Times New Roman" w:cs="Times New Roman"/>
          <w:sz w:val="24"/>
          <w:szCs w:val="24"/>
          <w:lang w:val="sq-AL"/>
        </w:rPr>
        <w:t xml:space="preserve"> raportit të monitorimit të dokumentit të politikave strategjike dhe planit kombëtar për menaxhimin e integruar të mbetjeve 2020-2035</w:t>
      </w:r>
      <w:r w:rsidR="000F3507" w:rsidRPr="00192570">
        <w:rPr>
          <w:rFonts w:ascii="Times New Roman" w:hAnsi="Times New Roman" w:cs="Times New Roman"/>
          <w:sz w:val="24"/>
          <w:szCs w:val="24"/>
          <w:lang w:val="sq-AL"/>
        </w:rPr>
        <w:t>;</w:t>
      </w:r>
    </w:p>
    <w:p w:rsidR="00137C7A" w:rsidRPr="00192570" w:rsidRDefault="00137C7A" w:rsidP="00137C7A">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Prezantim</w:t>
      </w:r>
      <w:r w:rsidR="000F3507"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mbi “Sfidat e Bashkive të Vogla në Raport me Agjendën Decentralizuese”</w:t>
      </w:r>
      <w:r w:rsidR="000F3507" w:rsidRPr="00192570">
        <w:rPr>
          <w:rFonts w:ascii="Times New Roman" w:hAnsi="Times New Roman" w:cs="Times New Roman"/>
          <w:sz w:val="24"/>
          <w:szCs w:val="24"/>
          <w:lang w:val="sq-AL"/>
        </w:rPr>
        <w:t>;</w:t>
      </w:r>
    </w:p>
    <w:p w:rsidR="00137C7A" w:rsidRPr="00192570" w:rsidRDefault="00137C7A" w:rsidP="00137C7A">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Prezantim</w:t>
      </w:r>
      <w:r w:rsidR="000F3507"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mbi Kartën Evropiane për barazi të grave dhe burrave në jetën vendore dhe zbatimi në Shqipëri nga bashkitë nënshkruese</w:t>
      </w:r>
      <w:r w:rsidR="000F3507" w:rsidRPr="00192570">
        <w:rPr>
          <w:rFonts w:ascii="Times New Roman" w:hAnsi="Times New Roman" w:cs="Times New Roman"/>
          <w:sz w:val="24"/>
          <w:szCs w:val="24"/>
          <w:lang w:val="sq-AL"/>
        </w:rPr>
        <w:t>;</w:t>
      </w:r>
    </w:p>
    <w:p w:rsidR="00137C7A" w:rsidRPr="00192570" w:rsidRDefault="00137C7A" w:rsidP="00137C7A">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Prezantim</w:t>
      </w:r>
      <w:r w:rsidR="000F3507" w:rsidRPr="00192570">
        <w:rPr>
          <w:rFonts w:ascii="Times New Roman" w:hAnsi="Times New Roman" w:cs="Times New Roman"/>
          <w:sz w:val="24"/>
          <w:szCs w:val="24"/>
          <w:lang w:val="sq-AL"/>
        </w:rPr>
        <w:t>in</w:t>
      </w:r>
      <w:r w:rsidRPr="00192570">
        <w:rPr>
          <w:rFonts w:ascii="Times New Roman" w:hAnsi="Times New Roman" w:cs="Times New Roman"/>
          <w:sz w:val="24"/>
          <w:szCs w:val="24"/>
          <w:lang w:val="sq-AL"/>
        </w:rPr>
        <w:t xml:space="preserve"> mbi Vlerësimin e Metodologjisë së Kapitalit Natyror të Bashkisë</w:t>
      </w:r>
      <w:r w:rsidR="000F3507" w:rsidRPr="00192570">
        <w:rPr>
          <w:rFonts w:ascii="Times New Roman" w:hAnsi="Times New Roman" w:cs="Times New Roman"/>
          <w:sz w:val="24"/>
          <w:szCs w:val="24"/>
          <w:lang w:val="sq-AL"/>
        </w:rPr>
        <w:t>;</w:t>
      </w:r>
    </w:p>
    <w:p w:rsidR="00137C7A" w:rsidRPr="00192570" w:rsidRDefault="00137C7A" w:rsidP="00137C7A">
      <w:pPr>
        <w:pStyle w:val="ListParagraph"/>
        <w:numPr>
          <w:ilvl w:val="0"/>
          <w:numId w:val="34"/>
        </w:numPr>
        <w:spacing w:after="0"/>
        <w:rPr>
          <w:rFonts w:ascii="Times New Roman" w:hAnsi="Times New Roman" w:cs="Times New Roman"/>
          <w:sz w:val="24"/>
          <w:szCs w:val="24"/>
          <w:lang w:val="sq-AL"/>
        </w:rPr>
      </w:pPr>
      <w:r w:rsidRPr="00192570">
        <w:rPr>
          <w:rFonts w:ascii="Times New Roman" w:hAnsi="Times New Roman" w:cs="Times New Roman"/>
          <w:sz w:val="24"/>
          <w:szCs w:val="24"/>
          <w:lang w:val="sq-AL"/>
        </w:rPr>
        <w:t>Prezantimi</w:t>
      </w:r>
      <w:r w:rsidR="000F3507" w:rsidRPr="00192570">
        <w:rPr>
          <w:rFonts w:ascii="Times New Roman" w:hAnsi="Times New Roman" w:cs="Times New Roman"/>
          <w:sz w:val="24"/>
          <w:szCs w:val="24"/>
          <w:lang w:val="sq-AL"/>
        </w:rPr>
        <w:t>n</w:t>
      </w:r>
      <w:r w:rsidRPr="00192570">
        <w:rPr>
          <w:rFonts w:ascii="Times New Roman" w:hAnsi="Times New Roman" w:cs="Times New Roman"/>
          <w:sz w:val="24"/>
          <w:szCs w:val="24"/>
          <w:lang w:val="sq-AL"/>
        </w:rPr>
        <w:t xml:space="preserve"> i raportit studimor mbi performancën e bashkive në zbatim të buxhetit për vitin 2020</w:t>
      </w:r>
      <w:r w:rsidR="000F3507" w:rsidRPr="00192570">
        <w:rPr>
          <w:rFonts w:ascii="Times New Roman" w:hAnsi="Times New Roman" w:cs="Times New Roman"/>
          <w:sz w:val="24"/>
          <w:szCs w:val="24"/>
          <w:lang w:val="sq-AL"/>
        </w:rPr>
        <w:t>.</w:t>
      </w:r>
    </w:p>
    <w:p w:rsidR="00137C7A" w:rsidRDefault="00137C7A" w:rsidP="00137C7A">
      <w:pPr>
        <w:pStyle w:val="Default"/>
        <w:rPr>
          <w:sz w:val="20"/>
        </w:rPr>
      </w:pPr>
    </w:p>
    <w:p w:rsidR="00137C7A" w:rsidRDefault="00137C7A" w:rsidP="00137C7A">
      <w:pPr>
        <w:pStyle w:val="Default"/>
        <w:rPr>
          <w:sz w:val="20"/>
        </w:rPr>
      </w:pPr>
    </w:p>
    <w:p w:rsidR="007F6422" w:rsidRDefault="007F6422" w:rsidP="00A320DC">
      <w:pPr>
        <w:pStyle w:val="Default"/>
        <w:rPr>
          <w:rFonts w:asciiTheme="minorHAnsi" w:hAnsiTheme="minorHAnsi" w:cstheme="minorHAnsi"/>
          <w:lang w:val="sq-AL"/>
        </w:rPr>
      </w:pPr>
      <w:r w:rsidRPr="007F6422">
        <w:rPr>
          <w:rFonts w:asciiTheme="minorHAnsi" w:hAnsiTheme="minorHAnsi" w:cstheme="minorHAnsi"/>
          <w:lang w:val="sq-AL"/>
        </w:rPr>
        <w:tab/>
      </w:r>
      <w:r w:rsidRPr="007F6422">
        <w:rPr>
          <w:rFonts w:asciiTheme="minorHAnsi" w:hAnsiTheme="minorHAnsi" w:cstheme="minorHAnsi"/>
          <w:lang w:val="sq-AL"/>
        </w:rPr>
        <w:tab/>
      </w:r>
      <w:r w:rsidRPr="007F6422">
        <w:rPr>
          <w:rFonts w:asciiTheme="minorHAnsi" w:hAnsiTheme="minorHAnsi" w:cstheme="minorHAnsi"/>
          <w:lang w:val="sq-AL"/>
        </w:rPr>
        <w:tab/>
      </w:r>
      <w:r w:rsidRPr="007F6422">
        <w:rPr>
          <w:rFonts w:asciiTheme="minorHAnsi" w:hAnsiTheme="minorHAnsi" w:cstheme="minorHAnsi"/>
          <w:lang w:val="sq-AL"/>
        </w:rPr>
        <w:tab/>
      </w:r>
      <w:r w:rsidRPr="007F6422">
        <w:rPr>
          <w:rFonts w:asciiTheme="minorHAnsi" w:hAnsiTheme="minorHAnsi" w:cstheme="minorHAnsi"/>
          <w:lang w:val="sq-AL"/>
        </w:rPr>
        <w:tab/>
      </w:r>
      <w:r w:rsidRPr="007F6422">
        <w:rPr>
          <w:rFonts w:asciiTheme="minorHAnsi" w:hAnsiTheme="minorHAnsi" w:cstheme="minorHAnsi"/>
          <w:lang w:val="sq-AL"/>
        </w:rPr>
        <w:tab/>
      </w:r>
      <w:r w:rsidRPr="007F6422">
        <w:rPr>
          <w:rFonts w:asciiTheme="minorHAnsi" w:hAnsiTheme="minorHAnsi" w:cstheme="minorHAnsi"/>
          <w:lang w:val="sq-AL"/>
        </w:rPr>
        <w:tab/>
      </w:r>
      <w:r w:rsidRPr="007F6422">
        <w:rPr>
          <w:rFonts w:asciiTheme="minorHAnsi" w:hAnsiTheme="minorHAnsi" w:cstheme="minorHAnsi"/>
          <w:lang w:val="sq-AL"/>
        </w:rPr>
        <w:tab/>
      </w:r>
      <w:r w:rsidRPr="007F6422">
        <w:rPr>
          <w:rFonts w:asciiTheme="minorHAnsi" w:hAnsiTheme="minorHAnsi" w:cstheme="minorHAnsi"/>
          <w:lang w:val="sq-AL"/>
        </w:rPr>
        <w:tab/>
      </w:r>
      <w:r w:rsidRPr="007F6422">
        <w:rPr>
          <w:rFonts w:asciiTheme="minorHAnsi" w:hAnsiTheme="minorHAnsi" w:cstheme="minorHAnsi"/>
          <w:lang w:val="sq-AL"/>
        </w:rPr>
        <w:tab/>
      </w:r>
    </w:p>
    <w:p w:rsidR="00754B67" w:rsidRDefault="00DC3153" w:rsidP="007F6422">
      <w:pPr>
        <w:pStyle w:val="Default"/>
        <w:ind w:left="720"/>
        <w:rPr>
          <w:b/>
          <w:i/>
          <w:u w:val="single"/>
          <w:lang w:val="sq-AL"/>
        </w:rPr>
      </w:pPr>
      <w:r w:rsidRPr="00DC3153">
        <w:rPr>
          <w:b/>
          <w:i/>
          <w:u w:val="single"/>
          <w:lang w:val="sq-AL"/>
        </w:rPr>
        <w:t>PJESËMARRJA NË MBLEDHJET E KËSHILLIT KONSULTATIV</w:t>
      </w:r>
    </w:p>
    <w:p w:rsidR="00DC3153" w:rsidRPr="00DC3153" w:rsidRDefault="00DC3153" w:rsidP="007F6422">
      <w:pPr>
        <w:pStyle w:val="Default"/>
        <w:ind w:left="720"/>
        <w:rPr>
          <w:b/>
          <w:i/>
          <w:u w:val="single"/>
          <w:lang w:val="sq-AL"/>
        </w:rPr>
      </w:pPr>
      <w:r w:rsidRPr="00DC3153">
        <w:rPr>
          <w:b/>
          <w:i/>
          <w:u w:val="single"/>
          <w:lang w:val="sq-AL"/>
        </w:rPr>
        <w:t xml:space="preserve"> </w:t>
      </w:r>
    </w:p>
    <w:p w:rsidR="00A61D35" w:rsidRPr="00DC3153" w:rsidRDefault="0099657A" w:rsidP="007F6422">
      <w:pPr>
        <w:pStyle w:val="Default"/>
        <w:ind w:left="720"/>
        <w:rPr>
          <w:b/>
          <w:i/>
          <w:u w:val="single"/>
          <w:lang w:val="sq-AL"/>
        </w:rPr>
      </w:pPr>
      <w:r w:rsidRPr="00DC3153">
        <w:rPr>
          <w:b/>
          <w:i/>
          <w:u w:val="single"/>
          <w:lang w:val="sq-AL"/>
        </w:rPr>
        <w:t>PË</w:t>
      </w:r>
      <w:r w:rsidR="00EB23EF" w:rsidRPr="00DC3153">
        <w:rPr>
          <w:b/>
          <w:i/>
          <w:u w:val="single"/>
          <w:lang w:val="sq-AL"/>
        </w:rPr>
        <w:t>R VITIN 2017</w:t>
      </w:r>
    </w:p>
    <w:p w:rsidR="0099657A" w:rsidRPr="00DC3153" w:rsidRDefault="0099657A" w:rsidP="007F6422">
      <w:pPr>
        <w:pStyle w:val="Default"/>
        <w:ind w:left="720"/>
        <w:rPr>
          <w:b/>
          <w:i/>
          <w:u w:val="single"/>
          <w:lang w:val="sq-AL"/>
        </w:rPr>
      </w:pPr>
    </w:p>
    <w:p w:rsidR="0099657A" w:rsidRPr="00DC3153" w:rsidRDefault="0099657A" w:rsidP="007F6422">
      <w:pPr>
        <w:pStyle w:val="Default"/>
        <w:ind w:left="720"/>
        <w:rPr>
          <w:b/>
          <w:i/>
          <w:lang w:val="sq-AL"/>
        </w:rPr>
      </w:pPr>
      <w:r w:rsidRPr="00DC3153">
        <w:rPr>
          <w:b/>
          <w:i/>
          <w:lang w:val="sq-AL"/>
        </w:rPr>
        <w:t>MBLEDHJA 1</w:t>
      </w:r>
    </w:p>
    <w:p w:rsidR="00EB23EF" w:rsidRPr="00DC3153" w:rsidRDefault="00EB23EF" w:rsidP="007F6422">
      <w:pPr>
        <w:pStyle w:val="Default"/>
        <w:ind w:left="720"/>
        <w:rPr>
          <w:lang w:val="sq-AL"/>
        </w:rPr>
      </w:pPr>
      <w:r w:rsidRPr="00DC3153">
        <w:rPr>
          <w:lang w:val="sq-AL"/>
        </w:rPr>
        <w:t>Min</w:t>
      </w:r>
      <w:r w:rsidR="0099657A" w:rsidRPr="00DC3153">
        <w:rPr>
          <w:lang w:val="sq-AL"/>
        </w:rPr>
        <w:t>istria e Financave dhe Ekonomisë</w:t>
      </w:r>
      <w:r w:rsidRPr="00DC3153">
        <w:rPr>
          <w:lang w:val="sq-AL"/>
        </w:rPr>
        <w:t xml:space="preserve"> </w:t>
      </w:r>
    </w:p>
    <w:p w:rsidR="0099657A" w:rsidRPr="00DC3153" w:rsidRDefault="0099657A" w:rsidP="007F6422">
      <w:pPr>
        <w:pStyle w:val="Default"/>
        <w:ind w:left="720"/>
        <w:rPr>
          <w:lang w:val="sq-AL"/>
        </w:rPr>
      </w:pPr>
    </w:p>
    <w:p w:rsidR="00EB23EF" w:rsidRPr="00DC3153" w:rsidRDefault="0099657A" w:rsidP="007F6422">
      <w:pPr>
        <w:pStyle w:val="Default"/>
        <w:ind w:left="720"/>
        <w:rPr>
          <w:b/>
          <w:i/>
          <w:u w:val="single"/>
          <w:lang w:val="sq-AL"/>
        </w:rPr>
      </w:pPr>
      <w:r w:rsidRPr="00DC3153">
        <w:rPr>
          <w:b/>
          <w:i/>
          <w:u w:val="single"/>
          <w:lang w:val="sq-AL"/>
        </w:rPr>
        <w:t>PË</w:t>
      </w:r>
      <w:r w:rsidR="00EB23EF" w:rsidRPr="00DC3153">
        <w:rPr>
          <w:b/>
          <w:i/>
          <w:u w:val="single"/>
          <w:lang w:val="sq-AL"/>
        </w:rPr>
        <w:t>R VITIN 2018</w:t>
      </w:r>
    </w:p>
    <w:p w:rsidR="0099657A" w:rsidRPr="00DC3153" w:rsidRDefault="0099657A" w:rsidP="007F6422">
      <w:pPr>
        <w:pStyle w:val="Default"/>
        <w:ind w:left="720"/>
        <w:rPr>
          <w:b/>
          <w:i/>
          <w:u w:val="single"/>
          <w:lang w:val="sq-AL"/>
        </w:rPr>
      </w:pPr>
    </w:p>
    <w:p w:rsidR="00EB23EF" w:rsidRPr="00DC3153" w:rsidRDefault="00EB23EF" w:rsidP="00EB23EF">
      <w:pPr>
        <w:pStyle w:val="Default"/>
        <w:ind w:left="720"/>
        <w:rPr>
          <w:b/>
          <w:i/>
          <w:lang w:val="sq-AL"/>
        </w:rPr>
      </w:pPr>
      <w:r w:rsidRPr="00DC3153">
        <w:rPr>
          <w:b/>
          <w:i/>
          <w:lang w:val="sq-AL"/>
        </w:rPr>
        <w:t xml:space="preserve">MBLEDHJA 1 </w:t>
      </w:r>
    </w:p>
    <w:p w:rsidR="00EB23EF" w:rsidRPr="00DC3153" w:rsidRDefault="00EB23EF" w:rsidP="00EB23EF">
      <w:pPr>
        <w:pStyle w:val="Default"/>
        <w:ind w:left="720"/>
        <w:rPr>
          <w:lang w:val="sq-AL"/>
        </w:rPr>
      </w:pPr>
      <w:r w:rsidRPr="00DC3153">
        <w:rPr>
          <w:lang w:val="sq-AL"/>
        </w:rPr>
        <w:t xml:space="preserve">Ministria e Turizmit dhe Mjedisit </w:t>
      </w:r>
    </w:p>
    <w:p w:rsidR="00EB23EF" w:rsidRPr="00DC3153" w:rsidRDefault="00EB23EF" w:rsidP="00EB23EF">
      <w:pPr>
        <w:pStyle w:val="Default"/>
        <w:ind w:left="720"/>
        <w:rPr>
          <w:lang w:val="sq-AL"/>
        </w:rPr>
      </w:pPr>
      <w:r w:rsidRPr="00DC3153">
        <w:rPr>
          <w:lang w:val="sq-AL"/>
        </w:rPr>
        <w:t xml:space="preserve">Ministria e Brendshme </w:t>
      </w:r>
    </w:p>
    <w:p w:rsidR="00EB23EF" w:rsidRPr="00DC3153" w:rsidRDefault="0099657A" w:rsidP="00EB23EF">
      <w:pPr>
        <w:pStyle w:val="Default"/>
        <w:ind w:left="720"/>
        <w:rPr>
          <w:lang w:val="sq-AL"/>
        </w:rPr>
      </w:pPr>
      <w:r w:rsidRPr="00DC3153">
        <w:rPr>
          <w:lang w:val="sq-AL"/>
        </w:rPr>
        <w:t>Bashkia Shkodë</w:t>
      </w:r>
      <w:r w:rsidR="00EB23EF" w:rsidRPr="00DC3153">
        <w:rPr>
          <w:lang w:val="sq-AL"/>
        </w:rPr>
        <w:t xml:space="preserve">r </w:t>
      </w:r>
    </w:p>
    <w:p w:rsidR="00EB23EF" w:rsidRPr="00DC3153" w:rsidRDefault="00EB23EF" w:rsidP="00EB23EF">
      <w:pPr>
        <w:pStyle w:val="Default"/>
        <w:ind w:left="720"/>
        <w:rPr>
          <w:lang w:val="sq-AL"/>
        </w:rPr>
      </w:pPr>
      <w:r w:rsidRPr="00DC3153">
        <w:rPr>
          <w:lang w:val="sq-AL"/>
        </w:rPr>
        <w:t xml:space="preserve">Bashkia Elbasan </w:t>
      </w:r>
    </w:p>
    <w:p w:rsidR="0099657A" w:rsidRPr="00DC3153" w:rsidRDefault="0099657A" w:rsidP="00EB23EF">
      <w:pPr>
        <w:pStyle w:val="Default"/>
        <w:ind w:left="720"/>
        <w:rPr>
          <w:lang w:val="sq-AL"/>
        </w:rPr>
      </w:pPr>
    </w:p>
    <w:p w:rsidR="00EB23EF" w:rsidRPr="00DC3153" w:rsidRDefault="00EB23EF" w:rsidP="00EB23EF">
      <w:pPr>
        <w:pStyle w:val="Default"/>
        <w:ind w:left="720"/>
        <w:rPr>
          <w:b/>
          <w:i/>
          <w:lang w:val="sq-AL"/>
        </w:rPr>
      </w:pPr>
      <w:r w:rsidRPr="00DC3153">
        <w:rPr>
          <w:b/>
          <w:i/>
          <w:lang w:val="sq-AL"/>
        </w:rPr>
        <w:t>MBLEDHJA 2</w:t>
      </w:r>
    </w:p>
    <w:p w:rsidR="00EB23EF" w:rsidRPr="00DC3153" w:rsidRDefault="00EB23EF" w:rsidP="00EB23EF">
      <w:pPr>
        <w:pStyle w:val="Default"/>
        <w:ind w:left="720"/>
        <w:rPr>
          <w:lang w:val="sq-AL"/>
        </w:rPr>
      </w:pPr>
      <w:r w:rsidRPr="00DC3153">
        <w:rPr>
          <w:lang w:val="sq-AL"/>
        </w:rPr>
        <w:t xml:space="preserve">Ministria e Turizmit dhe Mjedisit </w:t>
      </w:r>
    </w:p>
    <w:p w:rsidR="00EB23EF" w:rsidRPr="00DC3153" w:rsidRDefault="00EB23EF" w:rsidP="00EB23EF">
      <w:pPr>
        <w:pStyle w:val="Default"/>
        <w:ind w:left="720"/>
        <w:rPr>
          <w:lang w:val="sq-AL"/>
        </w:rPr>
      </w:pPr>
      <w:r w:rsidRPr="00DC3153">
        <w:rPr>
          <w:lang w:val="sq-AL"/>
        </w:rPr>
        <w:t xml:space="preserve">Ministria e Brendshme </w:t>
      </w:r>
    </w:p>
    <w:p w:rsidR="00EB23EF" w:rsidRPr="00DC3153" w:rsidRDefault="0099657A" w:rsidP="00EB23EF">
      <w:pPr>
        <w:pStyle w:val="Default"/>
        <w:ind w:left="720"/>
        <w:rPr>
          <w:lang w:val="sq-AL"/>
        </w:rPr>
      </w:pPr>
      <w:r w:rsidRPr="00DC3153">
        <w:rPr>
          <w:lang w:val="sq-AL"/>
        </w:rPr>
        <w:t xml:space="preserve">Projekti </w:t>
      </w:r>
      <w:r w:rsidR="00EB23EF" w:rsidRPr="00DC3153">
        <w:rPr>
          <w:lang w:val="sq-AL"/>
        </w:rPr>
        <w:t>STAR 2</w:t>
      </w:r>
    </w:p>
    <w:p w:rsidR="00EB23EF" w:rsidRPr="00DC3153" w:rsidRDefault="0099657A" w:rsidP="00EB23EF">
      <w:pPr>
        <w:pStyle w:val="Default"/>
        <w:ind w:left="720"/>
        <w:rPr>
          <w:lang w:val="sq-AL"/>
        </w:rPr>
      </w:pPr>
      <w:r w:rsidRPr="00DC3153">
        <w:rPr>
          <w:lang w:val="sq-AL"/>
        </w:rPr>
        <w:t xml:space="preserve">Projekti </w:t>
      </w:r>
      <w:r w:rsidR="00EB23EF" w:rsidRPr="00DC3153">
        <w:rPr>
          <w:lang w:val="sq-AL"/>
        </w:rPr>
        <w:t xml:space="preserve">DLDP ALBANIA </w:t>
      </w:r>
    </w:p>
    <w:p w:rsidR="00EB23EF" w:rsidRPr="00DC3153" w:rsidRDefault="00EB23EF" w:rsidP="00EB23EF">
      <w:pPr>
        <w:pStyle w:val="Default"/>
        <w:ind w:left="720"/>
        <w:rPr>
          <w:lang w:val="sq-AL"/>
        </w:rPr>
      </w:pPr>
      <w:r w:rsidRPr="00DC3153">
        <w:rPr>
          <w:lang w:val="sq-AL"/>
        </w:rPr>
        <w:t>Min</w:t>
      </w:r>
      <w:r w:rsidR="0099657A" w:rsidRPr="00DC3153">
        <w:rPr>
          <w:lang w:val="sq-AL"/>
        </w:rPr>
        <w:t>istria e Financave dhe Ekonomisë</w:t>
      </w:r>
      <w:r w:rsidRPr="00DC3153">
        <w:rPr>
          <w:lang w:val="sq-AL"/>
        </w:rPr>
        <w:t xml:space="preserve"> </w:t>
      </w:r>
    </w:p>
    <w:p w:rsidR="00EB23EF" w:rsidRPr="00DC3153" w:rsidRDefault="0099657A" w:rsidP="00EB23EF">
      <w:pPr>
        <w:pStyle w:val="Default"/>
        <w:ind w:left="720"/>
        <w:rPr>
          <w:lang w:val="sq-AL"/>
        </w:rPr>
      </w:pPr>
      <w:r w:rsidRPr="00DC3153">
        <w:rPr>
          <w:lang w:val="sq-AL"/>
        </w:rPr>
        <w:t xml:space="preserve">Projekti </w:t>
      </w:r>
      <w:r w:rsidR="00EB23EF" w:rsidRPr="00DC3153">
        <w:rPr>
          <w:lang w:val="sq-AL"/>
        </w:rPr>
        <w:t xml:space="preserve">USAID </w:t>
      </w:r>
    </w:p>
    <w:p w:rsidR="0099657A" w:rsidRPr="00DC3153" w:rsidRDefault="0099657A" w:rsidP="00EB23EF">
      <w:pPr>
        <w:pStyle w:val="Default"/>
        <w:ind w:left="720"/>
        <w:rPr>
          <w:lang w:val="sq-AL"/>
        </w:rPr>
      </w:pPr>
    </w:p>
    <w:p w:rsidR="00EB23EF" w:rsidRPr="00DC3153" w:rsidRDefault="00EB23EF" w:rsidP="00EB23EF">
      <w:pPr>
        <w:pStyle w:val="Default"/>
        <w:ind w:left="720"/>
        <w:rPr>
          <w:b/>
          <w:i/>
          <w:lang w:val="sq-AL"/>
        </w:rPr>
      </w:pPr>
      <w:r w:rsidRPr="00DC3153">
        <w:rPr>
          <w:b/>
          <w:i/>
          <w:lang w:val="sq-AL"/>
        </w:rPr>
        <w:lastRenderedPageBreak/>
        <w:t xml:space="preserve">MBLEDHJA 3 </w:t>
      </w:r>
    </w:p>
    <w:p w:rsidR="00EB23EF" w:rsidRPr="00DC3153" w:rsidRDefault="0099657A" w:rsidP="00EB23EF">
      <w:pPr>
        <w:pStyle w:val="Default"/>
        <w:ind w:left="720"/>
        <w:rPr>
          <w:lang w:val="sq-AL"/>
        </w:rPr>
      </w:pPr>
      <w:r w:rsidRPr="00DC3153">
        <w:rPr>
          <w:lang w:val="sq-AL"/>
        </w:rPr>
        <w:t>Ministria e Bujqësisë</w:t>
      </w:r>
      <w:r w:rsidR="00EB23EF" w:rsidRPr="00DC3153">
        <w:rPr>
          <w:lang w:val="sq-AL"/>
        </w:rPr>
        <w:t xml:space="preserve"> dhe Zhvillimit Rural </w:t>
      </w:r>
    </w:p>
    <w:p w:rsidR="00EB23EF" w:rsidRPr="00DC3153" w:rsidRDefault="00EB23EF" w:rsidP="00EB23EF">
      <w:pPr>
        <w:pStyle w:val="Default"/>
        <w:ind w:left="720"/>
        <w:rPr>
          <w:lang w:val="sq-AL"/>
        </w:rPr>
      </w:pPr>
      <w:r w:rsidRPr="00DC3153">
        <w:rPr>
          <w:lang w:val="sq-AL"/>
        </w:rPr>
        <w:t xml:space="preserve">Ministria e Turizmit dhe Mjedisit </w:t>
      </w:r>
    </w:p>
    <w:p w:rsidR="0099657A" w:rsidRPr="00DC3153" w:rsidRDefault="00EB23EF" w:rsidP="00EB23EF">
      <w:pPr>
        <w:pStyle w:val="Default"/>
        <w:ind w:left="720"/>
        <w:rPr>
          <w:lang w:val="sq-AL"/>
        </w:rPr>
      </w:pPr>
      <w:r w:rsidRPr="00DC3153">
        <w:rPr>
          <w:lang w:val="sq-AL"/>
        </w:rPr>
        <w:t>Min</w:t>
      </w:r>
      <w:r w:rsidR="0099657A" w:rsidRPr="00DC3153">
        <w:rPr>
          <w:lang w:val="sq-AL"/>
        </w:rPr>
        <w:t>istria e Financave dhe Ekonomisë</w:t>
      </w:r>
    </w:p>
    <w:p w:rsidR="00EB23EF" w:rsidRPr="00DC3153" w:rsidRDefault="00EB23EF" w:rsidP="00EB23EF">
      <w:pPr>
        <w:pStyle w:val="Default"/>
        <w:ind w:left="720"/>
        <w:rPr>
          <w:lang w:val="sq-AL"/>
        </w:rPr>
      </w:pPr>
      <w:r w:rsidRPr="00DC3153">
        <w:rPr>
          <w:lang w:val="sq-AL"/>
        </w:rPr>
        <w:t xml:space="preserve"> </w:t>
      </w:r>
    </w:p>
    <w:p w:rsidR="00EB23EF" w:rsidRPr="00DC3153" w:rsidRDefault="00EB23EF" w:rsidP="00EB23EF">
      <w:pPr>
        <w:pStyle w:val="Default"/>
        <w:ind w:left="720"/>
        <w:rPr>
          <w:b/>
          <w:i/>
          <w:lang w:val="sq-AL"/>
        </w:rPr>
      </w:pPr>
      <w:r w:rsidRPr="00DC3153">
        <w:rPr>
          <w:b/>
          <w:i/>
          <w:lang w:val="sq-AL"/>
        </w:rPr>
        <w:t>MBLEDHJA 4</w:t>
      </w:r>
    </w:p>
    <w:p w:rsidR="00EB23EF" w:rsidRPr="00DC3153" w:rsidRDefault="0099657A" w:rsidP="00EB23EF">
      <w:pPr>
        <w:pStyle w:val="Default"/>
        <w:ind w:left="720"/>
        <w:rPr>
          <w:lang w:val="sq-AL"/>
        </w:rPr>
      </w:pPr>
      <w:r w:rsidRPr="00DC3153">
        <w:rPr>
          <w:lang w:val="sq-AL"/>
        </w:rPr>
        <w:t xml:space="preserve">Projekti </w:t>
      </w:r>
      <w:r w:rsidR="00EB23EF" w:rsidRPr="00DC3153">
        <w:rPr>
          <w:lang w:val="sq-AL"/>
        </w:rPr>
        <w:t xml:space="preserve">IDM </w:t>
      </w:r>
    </w:p>
    <w:p w:rsidR="00EB23EF" w:rsidRPr="00DC3153" w:rsidRDefault="0099657A" w:rsidP="00EB23EF">
      <w:pPr>
        <w:pStyle w:val="Default"/>
        <w:ind w:left="720"/>
        <w:rPr>
          <w:lang w:val="sq-AL"/>
        </w:rPr>
      </w:pPr>
      <w:r w:rsidRPr="00DC3153">
        <w:rPr>
          <w:lang w:val="sq-AL"/>
        </w:rPr>
        <w:t>Ministria e Shëndet</w:t>
      </w:r>
      <w:r w:rsidR="00EB23EF" w:rsidRPr="00DC3153">
        <w:rPr>
          <w:lang w:val="sq-AL"/>
        </w:rPr>
        <w:t>si</w:t>
      </w:r>
      <w:r w:rsidRPr="00DC3153">
        <w:rPr>
          <w:lang w:val="sq-AL"/>
        </w:rPr>
        <w:t>së</w:t>
      </w:r>
      <w:r w:rsidR="00EB23EF" w:rsidRPr="00DC3153">
        <w:rPr>
          <w:lang w:val="sq-AL"/>
        </w:rPr>
        <w:t xml:space="preserve"> dhe Mbrojtjes Sociale </w:t>
      </w:r>
    </w:p>
    <w:p w:rsidR="00EB23EF" w:rsidRPr="00DC3153" w:rsidRDefault="0099657A" w:rsidP="00EB23EF">
      <w:pPr>
        <w:pStyle w:val="Default"/>
        <w:ind w:left="720"/>
        <w:rPr>
          <w:lang w:val="sq-AL"/>
        </w:rPr>
      </w:pPr>
      <w:r w:rsidRPr="00DC3153">
        <w:rPr>
          <w:lang w:val="sq-AL"/>
        </w:rPr>
        <w:t>Ministria e Bujqësisë</w:t>
      </w:r>
      <w:r w:rsidR="00EB23EF" w:rsidRPr="00DC3153">
        <w:rPr>
          <w:lang w:val="sq-AL"/>
        </w:rPr>
        <w:t xml:space="preserve"> dhe Zhvillimit Rural </w:t>
      </w:r>
    </w:p>
    <w:p w:rsidR="00EB23EF" w:rsidRPr="00DC3153" w:rsidRDefault="0099657A" w:rsidP="00EB23EF">
      <w:pPr>
        <w:pStyle w:val="Default"/>
        <w:ind w:left="720"/>
        <w:rPr>
          <w:lang w:val="sq-AL"/>
        </w:rPr>
      </w:pPr>
      <w:r w:rsidRPr="00DC3153">
        <w:rPr>
          <w:lang w:val="sq-AL"/>
        </w:rPr>
        <w:t>Ministri i Shtetit pë</w:t>
      </w:r>
      <w:r w:rsidR="00EB23EF" w:rsidRPr="00DC3153">
        <w:rPr>
          <w:lang w:val="sq-AL"/>
        </w:rPr>
        <w:t>r</w:t>
      </w:r>
      <w:r w:rsidRPr="00DC3153">
        <w:rPr>
          <w:lang w:val="sq-AL"/>
        </w:rPr>
        <w:t xml:space="preserve"> Diasporë</w:t>
      </w:r>
      <w:r w:rsidR="00EB23EF" w:rsidRPr="00DC3153">
        <w:rPr>
          <w:lang w:val="sq-AL"/>
        </w:rPr>
        <w:t xml:space="preserve">n </w:t>
      </w:r>
    </w:p>
    <w:p w:rsidR="0099657A" w:rsidRPr="00DC3153" w:rsidRDefault="00EB23EF" w:rsidP="00EB23EF">
      <w:pPr>
        <w:pStyle w:val="Default"/>
        <w:ind w:left="720"/>
        <w:rPr>
          <w:lang w:val="sq-AL"/>
        </w:rPr>
      </w:pPr>
      <w:r w:rsidRPr="00DC3153">
        <w:rPr>
          <w:lang w:val="sq-AL"/>
        </w:rPr>
        <w:t>Ministr</w:t>
      </w:r>
      <w:r w:rsidR="0099657A" w:rsidRPr="00DC3153">
        <w:rPr>
          <w:lang w:val="sq-AL"/>
        </w:rPr>
        <w:t>ia e Arsimit, Sportit dhe Rinisë</w:t>
      </w:r>
    </w:p>
    <w:p w:rsidR="00EB23EF" w:rsidRPr="00DC3153" w:rsidRDefault="00EB23EF" w:rsidP="00EB23EF">
      <w:pPr>
        <w:pStyle w:val="Default"/>
        <w:ind w:left="720"/>
        <w:rPr>
          <w:lang w:val="sq-AL"/>
        </w:rPr>
      </w:pPr>
      <w:r w:rsidRPr="00DC3153">
        <w:rPr>
          <w:lang w:val="sq-AL"/>
        </w:rPr>
        <w:t xml:space="preserve"> </w:t>
      </w:r>
    </w:p>
    <w:p w:rsidR="00EB23EF" w:rsidRPr="00DC3153" w:rsidRDefault="00EB23EF" w:rsidP="00EB23EF">
      <w:pPr>
        <w:pStyle w:val="Default"/>
        <w:ind w:left="720"/>
        <w:rPr>
          <w:b/>
          <w:i/>
          <w:lang w:val="sq-AL"/>
        </w:rPr>
      </w:pPr>
      <w:r w:rsidRPr="00DC3153">
        <w:rPr>
          <w:b/>
          <w:i/>
          <w:lang w:val="sq-AL"/>
        </w:rPr>
        <w:t xml:space="preserve">MBLEDHJA 5 </w:t>
      </w:r>
    </w:p>
    <w:p w:rsidR="0099657A" w:rsidRPr="00DC3153" w:rsidRDefault="0099657A" w:rsidP="00EB23EF">
      <w:pPr>
        <w:pStyle w:val="Default"/>
        <w:ind w:left="720"/>
        <w:rPr>
          <w:lang w:val="sq-AL"/>
        </w:rPr>
      </w:pPr>
      <w:r w:rsidRPr="00DC3153">
        <w:rPr>
          <w:lang w:val="sq-AL"/>
        </w:rPr>
        <w:t xml:space="preserve">Bashkia Shkodër </w:t>
      </w:r>
      <w:r w:rsidR="0012567C" w:rsidRPr="0012567C">
        <w:rPr>
          <w:b/>
          <w:i/>
          <w:color w:val="FF0000"/>
          <w:u w:val="single"/>
          <w:lang w:val="sq-AL"/>
        </w:rPr>
        <w:t>?</w:t>
      </w:r>
    </w:p>
    <w:p w:rsidR="0099657A" w:rsidRPr="00DC3153" w:rsidRDefault="0099657A" w:rsidP="00EB23EF">
      <w:pPr>
        <w:pStyle w:val="Default"/>
        <w:ind w:left="720"/>
        <w:rPr>
          <w:lang w:val="sq-AL"/>
        </w:rPr>
      </w:pPr>
      <w:r w:rsidRPr="00DC3153">
        <w:rPr>
          <w:lang w:val="sq-AL"/>
        </w:rPr>
        <w:t xml:space="preserve">Ministria e Kulturës </w:t>
      </w:r>
    </w:p>
    <w:p w:rsidR="0099657A" w:rsidRPr="00DC3153" w:rsidRDefault="0099657A" w:rsidP="00EB23EF">
      <w:pPr>
        <w:pStyle w:val="Default"/>
        <w:ind w:left="720"/>
        <w:rPr>
          <w:lang w:val="sq-AL"/>
        </w:rPr>
      </w:pPr>
      <w:r w:rsidRPr="00DC3153">
        <w:rPr>
          <w:lang w:val="sq-AL"/>
        </w:rPr>
        <w:t xml:space="preserve">Ministria e Brendshme </w:t>
      </w:r>
    </w:p>
    <w:p w:rsidR="0099657A" w:rsidRPr="00DC3153" w:rsidRDefault="0099657A" w:rsidP="00EB23EF">
      <w:pPr>
        <w:pStyle w:val="Default"/>
        <w:ind w:left="720"/>
        <w:rPr>
          <w:lang w:val="sq-AL"/>
        </w:rPr>
      </w:pPr>
      <w:r w:rsidRPr="00DC3153">
        <w:rPr>
          <w:lang w:val="sq-AL"/>
        </w:rPr>
        <w:t xml:space="preserve">Ministria e Shëndetsisë dhe Mbrojtjes Sociale </w:t>
      </w:r>
    </w:p>
    <w:p w:rsidR="0099657A" w:rsidRPr="00DC3153" w:rsidRDefault="0099657A" w:rsidP="00EB23EF">
      <w:pPr>
        <w:pStyle w:val="Default"/>
        <w:ind w:left="720"/>
        <w:rPr>
          <w:lang w:val="sq-AL"/>
        </w:rPr>
      </w:pPr>
      <w:r w:rsidRPr="00DC3153">
        <w:rPr>
          <w:lang w:val="sq-AL"/>
        </w:rPr>
        <w:t xml:space="preserve">Ministria e Turizmit dhe Mjedisit </w:t>
      </w:r>
    </w:p>
    <w:p w:rsidR="0094670B" w:rsidRPr="00DC3153" w:rsidRDefault="0094670B" w:rsidP="00EB23EF">
      <w:pPr>
        <w:pStyle w:val="Default"/>
        <w:ind w:left="720"/>
        <w:rPr>
          <w:lang w:val="sq-AL"/>
        </w:rPr>
      </w:pPr>
      <w:r w:rsidRPr="00DC3153">
        <w:rPr>
          <w:lang w:val="sq-AL"/>
        </w:rPr>
        <w:t xml:space="preserve">Ministria e </w:t>
      </w:r>
      <w:r w:rsidR="00DC3153">
        <w:rPr>
          <w:lang w:val="sq-AL"/>
        </w:rPr>
        <w:t xml:space="preserve">Arsimit, </w:t>
      </w:r>
      <w:r w:rsidRPr="00DC3153">
        <w:rPr>
          <w:lang w:val="sq-AL"/>
        </w:rPr>
        <w:t>Sportit dhe Rinisë</w:t>
      </w:r>
    </w:p>
    <w:p w:rsidR="0099657A" w:rsidRPr="00DC3153" w:rsidRDefault="0099657A" w:rsidP="00EB23EF">
      <w:pPr>
        <w:pStyle w:val="Default"/>
        <w:ind w:left="720"/>
        <w:rPr>
          <w:lang w:val="sq-AL"/>
        </w:rPr>
      </w:pPr>
      <w:r w:rsidRPr="00DC3153">
        <w:rPr>
          <w:lang w:val="sq-AL"/>
        </w:rPr>
        <w:t xml:space="preserve"> </w:t>
      </w:r>
    </w:p>
    <w:p w:rsidR="0099657A" w:rsidRPr="00DC3153" w:rsidRDefault="0099657A" w:rsidP="00EB23EF">
      <w:pPr>
        <w:pStyle w:val="Default"/>
        <w:ind w:left="720"/>
        <w:rPr>
          <w:b/>
          <w:i/>
          <w:lang w:val="sq-AL"/>
        </w:rPr>
      </w:pPr>
      <w:r w:rsidRPr="00DC3153">
        <w:rPr>
          <w:b/>
          <w:i/>
          <w:lang w:val="sq-AL"/>
        </w:rPr>
        <w:t>MBLEDHJA 6</w:t>
      </w:r>
    </w:p>
    <w:p w:rsidR="0094670B" w:rsidRPr="00DC3153" w:rsidRDefault="0099657A" w:rsidP="00EB23EF">
      <w:pPr>
        <w:pStyle w:val="Default"/>
        <w:ind w:left="720"/>
        <w:rPr>
          <w:lang w:val="sq-AL"/>
        </w:rPr>
      </w:pPr>
      <w:r w:rsidRPr="00DC3153">
        <w:rPr>
          <w:lang w:val="sq-AL"/>
        </w:rPr>
        <w:t xml:space="preserve">Ministria e </w:t>
      </w:r>
      <w:r w:rsidR="0094670B" w:rsidRPr="00DC3153">
        <w:rPr>
          <w:lang w:val="sq-AL"/>
        </w:rPr>
        <w:t>Financave dhe Ekonomisë</w:t>
      </w:r>
    </w:p>
    <w:p w:rsidR="0099657A" w:rsidRPr="00DC3153" w:rsidRDefault="0099657A" w:rsidP="00EB23EF">
      <w:pPr>
        <w:pStyle w:val="Default"/>
        <w:ind w:left="720"/>
        <w:rPr>
          <w:lang w:val="sq-AL"/>
        </w:rPr>
      </w:pPr>
      <w:r w:rsidRPr="00DC3153">
        <w:rPr>
          <w:lang w:val="sq-AL"/>
        </w:rPr>
        <w:t xml:space="preserve"> </w:t>
      </w:r>
    </w:p>
    <w:p w:rsidR="0099657A" w:rsidRPr="00DC3153" w:rsidRDefault="0099657A" w:rsidP="00EB23EF">
      <w:pPr>
        <w:pStyle w:val="Default"/>
        <w:ind w:left="720"/>
        <w:rPr>
          <w:b/>
          <w:i/>
          <w:lang w:val="sq-AL"/>
        </w:rPr>
      </w:pPr>
      <w:r w:rsidRPr="00DC3153">
        <w:rPr>
          <w:b/>
          <w:i/>
          <w:lang w:val="sq-AL"/>
        </w:rPr>
        <w:t>MBLEDHJA 7</w:t>
      </w:r>
    </w:p>
    <w:p w:rsidR="0099657A" w:rsidRPr="00DC3153" w:rsidRDefault="0094670B" w:rsidP="00EB23EF">
      <w:pPr>
        <w:pStyle w:val="Default"/>
        <w:ind w:left="720"/>
        <w:rPr>
          <w:lang w:val="sq-AL"/>
        </w:rPr>
      </w:pPr>
      <w:r w:rsidRPr="00DC3153">
        <w:rPr>
          <w:lang w:val="sq-AL"/>
        </w:rPr>
        <w:t>Ministria e Bujqë</w:t>
      </w:r>
      <w:r w:rsidR="0099657A" w:rsidRPr="00DC3153">
        <w:rPr>
          <w:lang w:val="sq-AL"/>
        </w:rPr>
        <w:t>si</w:t>
      </w:r>
      <w:r w:rsidRPr="00DC3153">
        <w:rPr>
          <w:lang w:val="sq-AL"/>
        </w:rPr>
        <w:t>së</w:t>
      </w:r>
      <w:r w:rsidR="0099657A" w:rsidRPr="00DC3153">
        <w:rPr>
          <w:lang w:val="sq-AL"/>
        </w:rPr>
        <w:t xml:space="preserve"> dhe Zhvillimit Rural </w:t>
      </w:r>
    </w:p>
    <w:p w:rsidR="0099657A" w:rsidRPr="00DC3153" w:rsidRDefault="0094670B" w:rsidP="00EB23EF">
      <w:pPr>
        <w:pStyle w:val="Default"/>
        <w:ind w:left="720"/>
        <w:rPr>
          <w:lang w:val="sq-AL"/>
        </w:rPr>
      </w:pPr>
      <w:r w:rsidRPr="00DC3153">
        <w:rPr>
          <w:lang w:val="sq-AL"/>
        </w:rPr>
        <w:t>Ministria për Evropën dhe Punë</w:t>
      </w:r>
      <w:r w:rsidR="0099657A" w:rsidRPr="00DC3153">
        <w:rPr>
          <w:lang w:val="sq-AL"/>
        </w:rPr>
        <w:t>t e J</w:t>
      </w:r>
      <w:r w:rsidRPr="00DC3153">
        <w:rPr>
          <w:lang w:val="sq-AL"/>
        </w:rPr>
        <w:t>a</w:t>
      </w:r>
      <w:r w:rsidR="0099657A" w:rsidRPr="00DC3153">
        <w:rPr>
          <w:lang w:val="sq-AL"/>
        </w:rPr>
        <w:t xml:space="preserve">shtme </w:t>
      </w:r>
    </w:p>
    <w:p w:rsidR="0099657A" w:rsidRPr="00DC3153" w:rsidRDefault="0094670B" w:rsidP="00EB23EF">
      <w:pPr>
        <w:pStyle w:val="Default"/>
        <w:ind w:left="720"/>
        <w:rPr>
          <w:lang w:val="sq-AL"/>
        </w:rPr>
      </w:pPr>
      <w:r w:rsidRPr="00DC3153">
        <w:rPr>
          <w:lang w:val="sq-AL"/>
        </w:rPr>
        <w:t>Ministria e Shë</w:t>
      </w:r>
      <w:r w:rsidR="0099657A" w:rsidRPr="00DC3153">
        <w:rPr>
          <w:lang w:val="sq-AL"/>
        </w:rPr>
        <w:t>ndets</w:t>
      </w:r>
      <w:r w:rsidRPr="00DC3153">
        <w:rPr>
          <w:lang w:val="sq-AL"/>
        </w:rPr>
        <w:t>isë</w:t>
      </w:r>
      <w:r w:rsidR="0099657A" w:rsidRPr="00DC3153">
        <w:rPr>
          <w:lang w:val="sq-AL"/>
        </w:rPr>
        <w:t xml:space="preserve"> dhe Mbrojtjes Sociale </w:t>
      </w:r>
    </w:p>
    <w:p w:rsidR="0099657A" w:rsidRPr="00DC3153" w:rsidRDefault="0099657A" w:rsidP="00EB23EF">
      <w:pPr>
        <w:pStyle w:val="Default"/>
        <w:ind w:left="720"/>
        <w:rPr>
          <w:lang w:val="sq-AL"/>
        </w:rPr>
      </w:pPr>
      <w:r w:rsidRPr="00DC3153">
        <w:rPr>
          <w:lang w:val="sq-AL"/>
        </w:rPr>
        <w:t>Ministria e Arsimit, Sporti</w:t>
      </w:r>
      <w:r w:rsidR="0094670B" w:rsidRPr="00DC3153">
        <w:rPr>
          <w:lang w:val="sq-AL"/>
        </w:rPr>
        <w:t>t dhe Rinisë</w:t>
      </w:r>
      <w:r w:rsidRPr="00DC3153">
        <w:rPr>
          <w:lang w:val="sq-AL"/>
        </w:rPr>
        <w:t xml:space="preserve"> </w:t>
      </w:r>
    </w:p>
    <w:p w:rsidR="0099657A" w:rsidRPr="00DC3153" w:rsidRDefault="0094670B" w:rsidP="00EB23EF">
      <w:pPr>
        <w:pStyle w:val="Default"/>
        <w:ind w:left="720"/>
        <w:rPr>
          <w:lang w:val="sq-AL"/>
        </w:rPr>
      </w:pPr>
      <w:r w:rsidRPr="00DC3153">
        <w:rPr>
          <w:lang w:val="sq-AL"/>
        </w:rPr>
        <w:t xml:space="preserve">Ministria e </w:t>
      </w:r>
      <w:r w:rsidR="0099657A" w:rsidRPr="00DC3153">
        <w:rPr>
          <w:lang w:val="sq-AL"/>
        </w:rPr>
        <w:t xml:space="preserve">Brendshme </w:t>
      </w:r>
    </w:p>
    <w:p w:rsidR="0099657A" w:rsidRDefault="0099657A" w:rsidP="00EB23EF">
      <w:pPr>
        <w:pStyle w:val="Default"/>
        <w:ind w:left="720"/>
        <w:rPr>
          <w:lang w:val="sq-AL"/>
        </w:rPr>
      </w:pPr>
      <w:r w:rsidRPr="00DC3153">
        <w:rPr>
          <w:lang w:val="sq-AL"/>
        </w:rPr>
        <w:t xml:space="preserve">Ministria e Turizmit dhe Mjedisit </w:t>
      </w:r>
    </w:p>
    <w:p w:rsidR="00F26E3A" w:rsidRDefault="00F26E3A" w:rsidP="00EB23EF">
      <w:pPr>
        <w:pStyle w:val="Default"/>
        <w:ind w:left="720"/>
        <w:rPr>
          <w:lang w:val="sq-AL"/>
        </w:rPr>
      </w:pPr>
    </w:p>
    <w:p w:rsidR="00924C8D" w:rsidRPr="00DC3153" w:rsidRDefault="00924C8D" w:rsidP="00924C8D">
      <w:pPr>
        <w:pStyle w:val="Default"/>
        <w:ind w:left="720"/>
        <w:rPr>
          <w:b/>
          <w:i/>
          <w:u w:val="single"/>
          <w:lang w:val="sq-AL"/>
        </w:rPr>
      </w:pPr>
      <w:r w:rsidRPr="00DC3153">
        <w:rPr>
          <w:b/>
          <w:i/>
          <w:u w:val="single"/>
          <w:lang w:val="sq-AL"/>
        </w:rPr>
        <w:t>PË</w:t>
      </w:r>
      <w:r>
        <w:rPr>
          <w:b/>
          <w:i/>
          <w:u w:val="single"/>
          <w:lang w:val="sq-AL"/>
        </w:rPr>
        <w:t>R VITIN 2019</w:t>
      </w:r>
    </w:p>
    <w:p w:rsidR="00F26E3A" w:rsidRDefault="00F26E3A" w:rsidP="00EB23EF">
      <w:pPr>
        <w:pStyle w:val="Default"/>
        <w:ind w:left="720"/>
        <w:rPr>
          <w:lang w:val="sq-AL"/>
        </w:rPr>
      </w:pPr>
    </w:p>
    <w:p w:rsidR="00924C8D" w:rsidRPr="00DC3153" w:rsidRDefault="00924C8D" w:rsidP="00924C8D">
      <w:pPr>
        <w:pStyle w:val="Default"/>
        <w:ind w:left="720"/>
        <w:rPr>
          <w:b/>
          <w:i/>
          <w:lang w:val="sq-AL"/>
        </w:rPr>
      </w:pPr>
      <w:r w:rsidRPr="00DC3153">
        <w:rPr>
          <w:b/>
          <w:i/>
          <w:lang w:val="sq-AL"/>
        </w:rPr>
        <w:t>MBLEDHJA 1</w:t>
      </w:r>
    </w:p>
    <w:p w:rsidR="00F26E3A" w:rsidRDefault="00924C8D" w:rsidP="00EB23EF">
      <w:pPr>
        <w:pStyle w:val="Default"/>
        <w:ind w:left="720"/>
        <w:rPr>
          <w:lang w:val="sq-AL"/>
        </w:rPr>
      </w:pPr>
      <w:r>
        <w:rPr>
          <w:lang w:val="sq-AL"/>
        </w:rPr>
        <w:t xml:space="preserve">Ministria e </w:t>
      </w:r>
      <w:r w:rsidR="00D77620">
        <w:rPr>
          <w:lang w:val="sq-AL"/>
        </w:rPr>
        <w:t xml:space="preserve">Turizmit dhe Mjedisit </w:t>
      </w:r>
    </w:p>
    <w:p w:rsidR="00D77620" w:rsidRDefault="00D77620" w:rsidP="00EB23EF">
      <w:pPr>
        <w:pStyle w:val="Default"/>
        <w:ind w:left="720"/>
        <w:rPr>
          <w:lang w:val="sq-AL"/>
        </w:rPr>
      </w:pPr>
      <w:r>
        <w:rPr>
          <w:lang w:val="sq-AL"/>
        </w:rPr>
        <w:t xml:space="preserve">Ministria e Shëndetsisë dhe Mbrojtjes Sociale </w:t>
      </w:r>
    </w:p>
    <w:p w:rsidR="00D77620" w:rsidRDefault="00D77620" w:rsidP="00EB23EF">
      <w:pPr>
        <w:pStyle w:val="Default"/>
        <w:ind w:left="720"/>
        <w:rPr>
          <w:lang w:val="sq-AL"/>
        </w:rPr>
      </w:pPr>
      <w:r>
        <w:rPr>
          <w:lang w:val="sq-AL"/>
        </w:rPr>
        <w:t xml:space="preserve">Projektet rinore </w:t>
      </w:r>
    </w:p>
    <w:p w:rsidR="00D77620" w:rsidRDefault="00D77620" w:rsidP="00EB23EF">
      <w:pPr>
        <w:pStyle w:val="Default"/>
        <w:ind w:left="720"/>
        <w:rPr>
          <w:lang w:val="sq-AL"/>
        </w:rPr>
      </w:pPr>
      <w:r>
        <w:rPr>
          <w:lang w:val="sq-AL"/>
        </w:rPr>
        <w:t>Ministria e Financave dhe Ekonomisë</w:t>
      </w:r>
    </w:p>
    <w:p w:rsidR="00D77620" w:rsidRDefault="00D77620" w:rsidP="00EB23EF">
      <w:pPr>
        <w:pStyle w:val="Default"/>
        <w:ind w:left="720"/>
        <w:rPr>
          <w:lang w:val="sq-AL"/>
        </w:rPr>
      </w:pPr>
      <w:r>
        <w:rPr>
          <w:lang w:val="sq-AL"/>
        </w:rPr>
        <w:t>Ministria e Infrastrukturës dhe Energjisë</w:t>
      </w:r>
    </w:p>
    <w:p w:rsidR="00D77620" w:rsidRDefault="00D77620" w:rsidP="00EB23EF">
      <w:pPr>
        <w:pStyle w:val="Default"/>
        <w:ind w:left="720"/>
        <w:rPr>
          <w:lang w:val="sq-AL"/>
        </w:rPr>
      </w:pPr>
    </w:p>
    <w:p w:rsidR="00D77620" w:rsidRDefault="00D77620" w:rsidP="00EB23EF">
      <w:pPr>
        <w:pStyle w:val="Default"/>
        <w:ind w:left="720"/>
        <w:rPr>
          <w:b/>
          <w:i/>
          <w:lang w:val="sq-AL"/>
        </w:rPr>
      </w:pPr>
      <w:r w:rsidRPr="00D77620">
        <w:rPr>
          <w:b/>
          <w:i/>
          <w:lang w:val="sq-AL"/>
        </w:rPr>
        <w:t>MBLEDHJA 2</w:t>
      </w:r>
    </w:p>
    <w:p w:rsidR="00D77620" w:rsidRDefault="00D77620" w:rsidP="00EB23EF">
      <w:pPr>
        <w:pStyle w:val="Default"/>
        <w:ind w:left="720"/>
        <w:rPr>
          <w:lang w:val="sq-AL"/>
        </w:rPr>
      </w:pPr>
      <w:r>
        <w:rPr>
          <w:lang w:val="sq-AL"/>
        </w:rPr>
        <w:t>Ministria e Turizmit dhe Mjedisit</w:t>
      </w:r>
    </w:p>
    <w:p w:rsidR="00D77620" w:rsidRDefault="00D77620" w:rsidP="00EB23EF">
      <w:pPr>
        <w:pStyle w:val="Default"/>
        <w:ind w:left="720"/>
        <w:rPr>
          <w:lang w:val="sq-AL"/>
        </w:rPr>
      </w:pPr>
      <w:r>
        <w:rPr>
          <w:lang w:val="sq-AL"/>
        </w:rPr>
        <w:t>Ministria e Drejtësisë</w:t>
      </w:r>
    </w:p>
    <w:p w:rsidR="00895E38" w:rsidRDefault="00895E38" w:rsidP="00EB23EF">
      <w:pPr>
        <w:pStyle w:val="Default"/>
        <w:ind w:left="720"/>
        <w:rPr>
          <w:lang w:val="sq-AL"/>
        </w:rPr>
      </w:pPr>
      <w:r>
        <w:rPr>
          <w:lang w:val="sq-AL"/>
        </w:rPr>
        <w:t xml:space="preserve">Ministria e Shëndetsisë dhe Mbrojtjes Sociale </w:t>
      </w:r>
    </w:p>
    <w:p w:rsidR="00895E38" w:rsidRDefault="00895E38" w:rsidP="00EB23EF">
      <w:pPr>
        <w:pStyle w:val="Default"/>
        <w:ind w:left="720"/>
        <w:rPr>
          <w:lang w:val="sq-AL"/>
        </w:rPr>
      </w:pPr>
      <w:r>
        <w:rPr>
          <w:lang w:val="sq-AL"/>
        </w:rPr>
        <w:t>Fondacioni EDS</w:t>
      </w:r>
    </w:p>
    <w:p w:rsidR="00895E38" w:rsidRDefault="00895E38" w:rsidP="00EB23EF">
      <w:pPr>
        <w:pStyle w:val="Default"/>
        <w:ind w:left="720"/>
        <w:rPr>
          <w:lang w:val="sq-AL"/>
        </w:rPr>
      </w:pPr>
      <w:r>
        <w:rPr>
          <w:lang w:val="sq-AL"/>
        </w:rPr>
        <w:t xml:space="preserve">Keshilli i Qarkut Tirane </w:t>
      </w:r>
    </w:p>
    <w:p w:rsidR="00895E38" w:rsidRDefault="00895E38" w:rsidP="00EB23EF">
      <w:pPr>
        <w:pStyle w:val="Default"/>
        <w:ind w:left="720"/>
        <w:rPr>
          <w:lang w:val="sq-AL"/>
        </w:rPr>
      </w:pPr>
      <w:r>
        <w:rPr>
          <w:lang w:val="sq-AL"/>
        </w:rPr>
        <w:t xml:space="preserve">Fondacioni Qemal Stafa </w:t>
      </w:r>
    </w:p>
    <w:p w:rsidR="00895E38" w:rsidRDefault="004840D5" w:rsidP="00EB23EF">
      <w:pPr>
        <w:pStyle w:val="Default"/>
        <w:ind w:left="720"/>
        <w:rPr>
          <w:lang w:val="sq-AL"/>
        </w:rPr>
      </w:pPr>
      <w:r>
        <w:rPr>
          <w:lang w:val="sq-AL"/>
        </w:rPr>
        <w:t>Projekti “Bashkitë e Forta”</w:t>
      </w:r>
    </w:p>
    <w:p w:rsidR="004840D5" w:rsidRDefault="004840D5" w:rsidP="00EB23EF">
      <w:pPr>
        <w:pStyle w:val="Default"/>
        <w:ind w:left="720"/>
        <w:rPr>
          <w:lang w:val="sq-AL"/>
        </w:rPr>
      </w:pPr>
    </w:p>
    <w:p w:rsidR="00895E38" w:rsidRDefault="00895E38" w:rsidP="00EB23EF">
      <w:pPr>
        <w:pStyle w:val="Default"/>
        <w:ind w:left="720"/>
        <w:rPr>
          <w:b/>
          <w:i/>
          <w:lang w:val="sq-AL"/>
        </w:rPr>
      </w:pPr>
      <w:r w:rsidRPr="00895E38">
        <w:rPr>
          <w:b/>
          <w:i/>
          <w:lang w:val="sq-AL"/>
        </w:rPr>
        <w:t>MBLEDHJA 3</w:t>
      </w:r>
    </w:p>
    <w:p w:rsidR="00895E38" w:rsidRDefault="00895E38" w:rsidP="00EB23EF">
      <w:pPr>
        <w:pStyle w:val="Default"/>
        <w:ind w:left="720"/>
        <w:rPr>
          <w:lang w:val="sq-AL"/>
        </w:rPr>
      </w:pPr>
      <w:r>
        <w:rPr>
          <w:lang w:val="sq-AL"/>
        </w:rPr>
        <w:lastRenderedPageBreak/>
        <w:t>Projekti URI</w:t>
      </w:r>
    </w:p>
    <w:p w:rsidR="00895E38" w:rsidRDefault="003F1C3C" w:rsidP="00EB23EF">
      <w:pPr>
        <w:pStyle w:val="Default"/>
        <w:ind w:left="720"/>
        <w:rPr>
          <w:lang w:val="sq-AL"/>
        </w:rPr>
      </w:pPr>
      <w:r>
        <w:rPr>
          <w:lang w:val="sq-AL"/>
        </w:rPr>
        <w:t xml:space="preserve">Ministria e Shëndetsisë dhe Mbrojtjes Sociale </w:t>
      </w:r>
    </w:p>
    <w:p w:rsidR="003F1C3C" w:rsidRDefault="003F1C3C" w:rsidP="00EB23EF">
      <w:pPr>
        <w:pStyle w:val="Default"/>
        <w:ind w:left="720"/>
        <w:rPr>
          <w:lang w:val="sq-AL"/>
        </w:rPr>
      </w:pPr>
      <w:r>
        <w:rPr>
          <w:lang w:val="sq-AL"/>
        </w:rPr>
        <w:t>Ministria e Drejtësisë</w:t>
      </w:r>
    </w:p>
    <w:p w:rsidR="003F1C3C" w:rsidRDefault="003F1C3C" w:rsidP="00EB23EF">
      <w:pPr>
        <w:pStyle w:val="Default"/>
        <w:ind w:left="720"/>
        <w:rPr>
          <w:lang w:val="sq-AL"/>
        </w:rPr>
      </w:pPr>
      <w:r>
        <w:rPr>
          <w:lang w:val="sq-AL"/>
        </w:rPr>
        <w:t xml:space="preserve">Ministria e Turizmit dhe Mjedisit </w:t>
      </w:r>
    </w:p>
    <w:p w:rsidR="003F1C3C" w:rsidRDefault="003F1C3C" w:rsidP="00EB23EF">
      <w:pPr>
        <w:pStyle w:val="Default"/>
        <w:ind w:left="720"/>
        <w:rPr>
          <w:lang w:val="sq-AL"/>
        </w:rPr>
      </w:pPr>
    </w:p>
    <w:p w:rsidR="003F1C3C" w:rsidRDefault="003F1C3C" w:rsidP="00EB23EF">
      <w:pPr>
        <w:pStyle w:val="Default"/>
        <w:ind w:left="720"/>
        <w:rPr>
          <w:b/>
          <w:i/>
          <w:lang w:val="sq-AL"/>
        </w:rPr>
      </w:pPr>
      <w:r w:rsidRPr="003F1C3C">
        <w:rPr>
          <w:b/>
          <w:i/>
          <w:lang w:val="sq-AL"/>
        </w:rPr>
        <w:t>MBLEDHJA 4</w:t>
      </w:r>
    </w:p>
    <w:p w:rsidR="003F1C3C" w:rsidRDefault="00A561A4" w:rsidP="00EB23EF">
      <w:pPr>
        <w:pStyle w:val="Default"/>
        <w:ind w:left="720"/>
        <w:rPr>
          <w:lang w:val="sq-AL"/>
        </w:rPr>
      </w:pPr>
      <w:r>
        <w:rPr>
          <w:lang w:val="sq-AL"/>
        </w:rPr>
        <w:t xml:space="preserve">Ministria e Brendshme </w:t>
      </w:r>
    </w:p>
    <w:p w:rsidR="00A561A4" w:rsidRDefault="00A561A4" w:rsidP="00EB23EF">
      <w:pPr>
        <w:pStyle w:val="Default"/>
        <w:ind w:left="720"/>
        <w:rPr>
          <w:lang w:val="sq-AL"/>
        </w:rPr>
      </w:pPr>
      <w:r>
        <w:rPr>
          <w:lang w:val="sq-AL"/>
        </w:rPr>
        <w:t xml:space="preserve">Ministria e Turizmit dhe Mjedisit </w:t>
      </w:r>
    </w:p>
    <w:p w:rsidR="00A561A4" w:rsidRDefault="00A561A4" w:rsidP="00EB23EF">
      <w:pPr>
        <w:pStyle w:val="Default"/>
        <w:ind w:left="720"/>
        <w:rPr>
          <w:lang w:val="sq-AL"/>
        </w:rPr>
      </w:pPr>
      <w:r>
        <w:rPr>
          <w:lang w:val="sq-AL"/>
        </w:rPr>
        <w:t>Ministria e Infrastrukturës dhe Energjisë</w:t>
      </w:r>
    </w:p>
    <w:p w:rsidR="00A561A4" w:rsidRDefault="00A561A4" w:rsidP="00EB23EF">
      <w:pPr>
        <w:pStyle w:val="Default"/>
        <w:ind w:left="720"/>
        <w:rPr>
          <w:lang w:val="sq-AL"/>
        </w:rPr>
      </w:pPr>
      <w:r>
        <w:rPr>
          <w:lang w:val="sq-AL"/>
        </w:rPr>
        <w:t>Ministria e Financave dhe Ekonomisë</w:t>
      </w:r>
    </w:p>
    <w:p w:rsidR="00A561A4" w:rsidRDefault="00A561A4" w:rsidP="00EB23EF">
      <w:pPr>
        <w:pStyle w:val="Default"/>
        <w:ind w:left="720"/>
        <w:rPr>
          <w:lang w:val="sq-AL"/>
        </w:rPr>
      </w:pPr>
    </w:p>
    <w:p w:rsidR="00A561A4" w:rsidRDefault="00A561A4" w:rsidP="00A561A4">
      <w:pPr>
        <w:pStyle w:val="Default"/>
        <w:ind w:left="720"/>
        <w:rPr>
          <w:b/>
          <w:i/>
          <w:lang w:val="sq-AL"/>
        </w:rPr>
      </w:pPr>
      <w:r>
        <w:rPr>
          <w:b/>
          <w:i/>
          <w:lang w:val="sq-AL"/>
        </w:rPr>
        <w:t>MBLEDHJA 5</w:t>
      </w:r>
    </w:p>
    <w:p w:rsidR="00A561A4" w:rsidRDefault="00A561A4" w:rsidP="00EB23EF">
      <w:pPr>
        <w:pStyle w:val="Default"/>
        <w:ind w:left="720"/>
        <w:rPr>
          <w:lang w:val="sq-AL"/>
        </w:rPr>
      </w:pPr>
      <w:r>
        <w:rPr>
          <w:lang w:val="sq-AL"/>
        </w:rPr>
        <w:t xml:space="preserve">Ministria e Turizmit dhe Mjedisit </w:t>
      </w:r>
    </w:p>
    <w:p w:rsidR="00A561A4" w:rsidRDefault="00A561A4" w:rsidP="00EB23EF">
      <w:pPr>
        <w:pStyle w:val="Default"/>
        <w:ind w:left="720"/>
        <w:rPr>
          <w:lang w:val="sq-AL"/>
        </w:rPr>
      </w:pPr>
      <w:r>
        <w:rPr>
          <w:lang w:val="sq-AL"/>
        </w:rPr>
        <w:t>Ministria e Financave dhe Ekonomisë</w:t>
      </w:r>
    </w:p>
    <w:p w:rsidR="00A561A4" w:rsidRDefault="00A561A4" w:rsidP="00EB23EF">
      <w:pPr>
        <w:pStyle w:val="Default"/>
        <w:ind w:left="720"/>
        <w:rPr>
          <w:lang w:val="sq-AL"/>
        </w:rPr>
      </w:pPr>
      <w:r>
        <w:rPr>
          <w:lang w:val="sq-AL"/>
        </w:rPr>
        <w:t xml:space="preserve">Ministria e Shendetsisë dhe Mbrojtjes Sociale </w:t>
      </w:r>
    </w:p>
    <w:p w:rsidR="00A561A4" w:rsidRDefault="00A561A4" w:rsidP="00EB23EF">
      <w:pPr>
        <w:pStyle w:val="Default"/>
        <w:ind w:left="720"/>
        <w:rPr>
          <w:lang w:val="sq-AL"/>
        </w:rPr>
      </w:pPr>
      <w:r>
        <w:rPr>
          <w:lang w:val="sq-AL"/>
        </w:rPr>
        <w:t xml:space="preserve">Ministria e Mbrojtjes </w:t>
      </w:r>
    </w:p>
    <w:p w:rsidR="0081117B" w:rsidRDefault="0081117B" w:rsidP="00EB23EF">
      <w:pPr>
        <w:pStyle w:val="Default"/>
        <w:ind w:left="720"/>
        <w:rPr>
          <w:lang w:val="sq-AL"/>
        </w:rPr>
      </w:pPr>
    </w:p>
    <w:p w:rsidR="0081117B" w:rsidRPr="0081117B" w:rsidRDefault="0081117B" w:rsidP="0081117B">
      <w:pPr>
        <w:pStyle w:val="Default"/>
        <w:ind w:left="720"/>
        <w:rPr>
          <w:b/>
          <w:i/>
          <w:lang w:val="sq-AL"/>
        </w:rPr>
      </w:pPr>
      <w:r>
        <w:rPr>
          <w:b/>
          <w:i/>
          <w:lang w:val="sq-AL"/>
        </w:rPr>
        <w:t>MBLEDHJA 6</w:t>
      </w:r>
    </w:p>
    <w:p w:rsidR="0081117B" w:rsidRPr="003F1C3C" w:rsidRDefault="0081117B" w:rsidP="0081117B">
      <w:pPr>
        <w:pStyle w:val="Default"/>
        <w:ind w:left="720"/>
        <w:rPr>
          <w:lang w:val="sq-AL"/>
        </w:rPr>
      </w:pPr>
      <w:r>
        <w:rPr>
          <w:lang w:val="sq-AL"/>
        </w:rPr>
        <w:t>Ministria e Financave dhe Ekonomisë</w:t>
      </w:r>
    </w:p>
    <w:p w:rsidR="0099657A" w:rsidRDefault="0099657A" w:rsidP="00EB23EF">
      <w:pPr>
        <w:pStyle w:val="Default"/>
        <w:ind w:left="720"/>
        <w:rPr>
          <w:rFonts w:asciiTheme="minorHAnsi" w:hAnsiTheme="minorHAnsi" w:cstheme="minorHAnsi"/>
          <w:lang w:val="sq-AL"/>
        </w:rPr>
      </w:pPr>
    </w:p>
    <w:p w:rsidR="003104A2" w:rsidRPr="00DC3153" w:rsidRDefault="003104A2" w:rsidP="003104A2">
      <w:pPr>
        <w:pStyle w:val="Default"/>
        <w:ind w:left="720"/>
        <w:rPr>
          <w:b/>
          <w:i/>
          <w:u w:val="single"/>
          <w:lang w:val="sq-AL"/>
        </w:rPr>
      </w:pPr>
      <w:r w:rsidRPr="00DC3153">
        <w:rPr>
          <w:b/>
          <w:i/>
          <w:u w:val="single"/>
          <w:lang w:val="sq-AL"/>
        </w:rPr>
        <w:t>PË</w:t>
      </w:r>
      <w:r>
        <w:rPr>
          <w:b/>
          <w:i/>
          <w:u w:val="single"/>
          <w:lang w:val="sq-AL"/>
        </w:rPr>
        <w:t>R VITIN 2020</w:t>
      </w:r>
    </w:p>
    <w:p w:rsidR="003104A2" w:rsidRPr="00DC3153" w:rsidRDefault="003104A2" w:rsidP="003104A2">
      <w:pPr>
        <w:pStyle w:val="Default"/>
        <w:ind w:left="720"/>
        <w:rPr>
          <w:b/>
          <w:i/>
          <w:u w:val="single"/>
          <w:lang w:val="sq-AL"/>
        </w:rPr>
      </w:pPr>
    </w:p>
    <w:p w:rsidR="003104A2" w:rsidRPr="00DC3153" w:rsidRDefault="003104A2" w:rsidP="003104A2">
      <w:pPr>
        <w:pStyle w:val="Default"/>
        <w:ind w:left="720"/>
        <w:rPr>
          <w:b/>
          <w:i/>
          <w:lang w:val="sq-AL"/>
        </w:rPr>
      </w:pPr>
      <w:r w:rsidRPr="00DC3153">
        <w:rPr>
          <w:b/>
          <w:i/>
          <w:lang w:val="sq-AL"/>
        </w:rPr>
        <w:t xml:space="preserve">MBLEDHJA 1 </w:t>
      </w:r>
    </w:p>
    <w:p w:rsidR="003104A2" w:rsidRDefault="003104A2" w:rsidP="003104A2">
      <w:pPr>
        <w:pStyle w:val="Default"/>
        <w:ind w:left="720"/>
        <w:rPr>
          <w:lang w:val="sq-AL"/>
        </w:rPr>
      </w:pPr>
      <w:r>
        <w:rPr>
          <w:lang w:val="sq-AL"/>
        </w:rPr>
        <w:t xml:space="preserve">Ministria e Turizmit dhe Mjedisit </w:t>
      </w:r>
    </w:p>
    <w:p w:rsidR="003104A2" w:rsidRDefault="003104A2" w:rsidP="003104A2">
      <w:pPr>
        <w:pStyle w:val="Default"/>
        <w:ind w:left="720"/>
        <w:rPr>
          <w:lang w:val="sq-AL"/>
        </w:rPr>
      </w:pPr>
      <w:r>
        <w:rPr>
          <w:lang w:val="sq-AL"/>
        </w:rPr>
        <w:t>Ministria e Financave dhe Ekonomisë</w:t>
      </w:r>
    </w:p>
    <w:p w:rsidR="003104A2" w:rsidRDefault="003104A2" w:rsidP="003104A2">
      <w:pPr>
        <w:pStyle w:val="Default"/>
        <w:ind w:left="720"/>
        <w:rPr>
          <w:lang w:val="sq-AL"/>
        </w:rPr>
      </w:pPr>
      <w:r>
        <w:rPr>
          <w:lang w:val="sq-AL"/>
        </w:rPr>
        <w:t xml:space="preserve">Ministria e Shendetsisë dhe Mbrojtjes Sociale </w:t>
      </w:r>
    </w:p>
    <w:p w:rsidR="003104A2" w:rsidRDefault="003104A2" w:rsidP="003104A2">
      <w:pPr>
        <w:pStyle w:val="Default"/>
        <w:ind w:left="720"/>
        <w:rPr>
          <w:lang w:val="sq-AL"/>
        </w:rPr>
      </w:pPr>
      <w:r>
        <w:rPr>
          <w:lang w:val="sq-AL"/>
        </w:rPr>
        <w:t xml:space="preserve">Ministria e Kulturës </w:t>
      </w:r>
    </w:p>
    <w:p w:rsidR="003104A2" w:rsidRDefault="003104A2" w:rsidP="003104A2">
      <w:pPr>
        <w:pStyle w:val="Default"/>
        <w:ind w:left="720"/>
        <w:rPr>
          <w:lang w:val="sq-AL"/>
        </w:rPr>
      </w:pPr>
      <w:r>
        <w:rPr>
          <w:lang w:val="sq-AL"/>
        </w:rPr>
        <w:t>Aleanca e Grave Këshilltare (Bashkia Tiranë)</w:t>
      </w:r>
    </w:p>
    <w:p w:rsidR="003104A2" w:rsidRPr="00DC3153" w:rsidRDefault="003104A2" w:rsidP="003104A2">
      <w:pPr>
        <w:pStyle w:val="Default"/>
        <w:ind w:left="720"/>
        <w:rPr>
          <w:lang w:val="sq-AL"/>
        </w:rPr>
      </w:pPr>
    </w:p>
    <w:p w:rsidR="003104A2" w:rsidRDefault="003104A2" w:rsidP="003104A2">
      <w:pPr>
        <w:pStyle w:val="Default"/>
        <w:ind w:left="720"/>
        <w:rPr>
          <w:b/>
          <w:i/>
          <w:lang w:val="sq-AL"/>
        </w:rPr>
      </w:pPr>
      <w:r w:rsidRPr="00DC3153">
        <w:rPr>
          <w:b/>
          <w:i/>
          <w:lang w:val="sq-AL"/>
        </w:rPr>
        <w:t>MBLEDHJA 2</w:t>
      </w:r>
    </w:p>
    <w:p w:rsidR="003104A2" w:rsidRDefault="003104A2" w:rsidP="003104A2">
      <w:pPr>
        <w:pStyle w:val="Default"/>
        <w:ind w:left="720"/>
        <w:rPr>
          <w:lang w:val="sq-AL"/>
        </w:rPr>
      </w:pPr>
      <w:r>
        <w:rPr>
          <w:lang w:val="sq-AL"/>
        </w:rPr>
        <w:t xml:space="preserve">Ministria e Infrastrukturës dhe Energjitikës </w:t>
      </w:r>
    </w:p>
    <w:p w:rsidR="003104A2" w:rsidRDefault="003104A2" w:rsidP="003104A2">
      <w:pPr>
        <w:pStyle w:val="Default"/>
        <w:ind w:left="720"/>
        <w:rPr>
          <w:lang w:val="sq-AL"/>
        </w:rPr>
      </w:pPr>
      <w:r>
        <w:rPr>
          <w:lang w:val="sq-AL"/>
        </w:rPr>
        <w:t xml:space="preserve">Ministria e Bujqësisë dhe Zhvillimit Rural </w:t>
      </w:r>
    </w:p>
    <w:p w:rsidR="003104A2" w:rsidRPr="003104A2" w:rsidRDefault="003104A2" w:rsidP="003104A2">
      <w:pPr>
        <w:pStyle w:val="Default"/>
        <w:ind w:left="720"/>
        <w:rPr>
          <w:lang w:val="sq-AL"/>
        </w:rPr>
      </w:pPr>
      <w:r>
        <w:rPr>
          <w:lang w:val="sq-AL"/>
        </w:rPr>
        <w:t xml:space="preserve">Ministria për Evropën dhe Punët e Jashtme </w:t>
      </w:r>
    </w:p>
    <w:p w:rsidR="003104A2" w:rsidRPr="00DC3153" w:rsidRDefault="003104A2" w:rsidP="003104A2">
      <w:pPr>
        <w:pStyle w:val="Default"/>
        <w:ind w:left="720"/>
        <w:rPr>
          <w:lang w:val="sq-AL"/>
        </w:rPr>
      </w:pPr>
      <w:r w:rsidRPr="00DC3153">
        <w:rPr>
          <w:lang w:val="sq-AL"/>
        </w:rPr>
        <w:t xml:space="preserve"> </w:t>
      </w:r>
    </w:p>
    <w:p w:rsidR="003104A2" w:rsidRDefault="00661CF1" w:rsidP="003104A2">
      <w:pPr>
        <w:pStyle w:val="Default"/>
        <w:ind w:left="720"/>
        <w:rPr>
          <w:b/>
          <w:i/>
          <w:lang w:val="sq-AL"/>
        </w:rPr>
      </w:pPr>
      <w:r>
        <w:rPr>
          <w:b/>
          <w:i/>
          <w:lang w:val="sq-AL"/>
        </w:rPr>
        <w:t>MBLEDHJA 3</w:t>
      </w:r>
    </w:p>
    <w:p w:rsidR="00661CF1" w:rsidRDefault="00661CF1" w:rsidP="003104A2">
      <w:pPr>
        <w:pStyle w:val="Default"/>
        <w:ind w:left="720"/>
        <w:rPr>
          <w:lang w:val="sq-AL"/>
        </w:rPr>
      </w:pPr>
      <w:r>
        <w:rPr>
          <w:lang w:val="sq-AL"/>
        </w:rPr>
        <w:t xml:space="preserve">Ministria e Brendshme </w:t>
      </w:r>
    </w:p>
    <w:p w:rsidR="00661CF1" w:rsidRDefault="00661CF1" w:rsidP="003104A2">
      <w:pPr>
        <w:pStyle w:val="Default"/>
        <w:ind w:left="720"/>
        <w:rPr>
          <w:lang w:val="sq-AL"/>
        </w:rPr>
      </w:pPr>
      <w:r>
        <w:rPr>
          <w:lang w:val="sq-AL"/>
        </w:rPr>
        <w:t>Ministria e Financave dhe Ekonomisë</w:t>
      </w:r>
    </w:p>
    <w:p w:rsidR="00661CF1" w:rsidRDefault="00661CF1" w:rsidP="003104A2">
      <w:pPr>
        <w:pStyle w:val="Default"/>
        <w:ind w:left="720"/>
        <w:rPr>
          <w:lang w:val="sq-AL"/>
        </w:rPr>
      </w:pPr>
      <w:r>
        <w:rPr>
          <w:lang w:val="sq-AL"/>
        </w:rPr>
        <w:t xml:space="preserve">Ministria e Turizmit dhe Mjedisit </w:t>
      </w:r>
    </w:p>
    <w:p w:rsidR="00661CF1" w:rsidRPr="00661CF1" w:rsidRDefault="00661CF1" w:rsidP="00661CF1">
      <w:pPr>
        <w:pStyle w:val="Default"/>
        <w:ind w:left="720"/>
        <w:rPr>
          <w:lang w:val="sq-AL"/>
        </w:rPr>
      </w:pPr>
      <w:r>
        <w:rPr>
          <w:lang w:val="sq-AL"/>
        </w:rPr>
        <w:t xml:space="preserve">Ministria e Bujqësisë dhe Zhvillimit Rural </w:t>
      </w:r>
    </w:p>
    <w:p w:rsidR="003104A2" w:rsidRPr="00DC3153" w:rsidRDefault="003104A2" w:rsidP="003104A2">
      <w:pPr>
        <w:pStyle w:val="Default"/>
        <w:ind w:left="720"/>
        <w:rPr>
          <w:lang w:val="sq-AL"/>
        </w:rPr>
      </w:pPr>
    </w:p>
    <w:p w:rsidR="003104A2" w:rsidRDefault="003104A2" w:rsidP="003104A2">
      <w:pPr>
        <w:pStyle w:val="Default"/>
        <w:ind w:left="720"/>
        <w:rPr>
          <w:b/>
          <w:i/>
          <w:lang w:val="sq-AL"/>
        </w:rPr>
      </w:pPr>
      <w:r w:rsidRPr="00DC3153">
        <w:rPr>
          <w:b/>
          <w:i/>
          <w:lang w:val="sq-AL"/>
        </w:rPr>
        <w:t>MBLEDHJA 4</w:t>
      </w:r>
    </w:p>
    <w:p w:rsidR="00661CF1" w:rsidRDefault="00661CF1" w:rsidP="003104A2">
      <w:pPr>
        <w:pStyle w:val="Default"/>
        <w:ind w:left="720"/>
        <w:rPr>
          <w:lang w:val="sq-AL"/>
        </w:rPr>
      </w:pPr>
      <w:r>
        <w:rPr>
          <w:lang w:val="sq-AL"/>
        </w:rPr>
        <w:t>Ministria e Financave dhe Ekonomisë</w:t>
      </w:r>
    </w:p>
    <w:p w:rsidR="00661CF1" w:rsidRDefault="00661CF1" w:rsidP="003104A2">
      <w:pPr>
        <w:pStyle w:val="Default"/>
        <w:ind w:left="720"/>
        <w:rPr>
          <w:lang w:val="sq-AL"/>
        </w:rPr>
      </w:pPr>
      <w:r>
        <w:rPr>
          <w:lang w:val="sq-AL"/>
        </w:rPr>
        <w:t xml:space="preserve">AMVV </w:t>
      </w:r>
    </w:p>
    <w:p w:rsidR="00661CF1" w:rsidRDefault="00661CF1" w:rsidP="003104A2">
      <w:pPr>
        <w:pStyle w:val="Default"/>
        <w:ind w:left="720"/>
        <w:rPr>
          <w:lang w:val="sq-AL"/>
        </w:rPr>
      </w:pPr>
      <w:r>
        <w:rPr>
          <w:lang w:val="sq-AL"/>
        </w:rPr>
        <w:t>Projekti “Bashkitë për në Evropë”</w:t>
      </w:r>
    </w:p>
    <w:p w:rsidR="00FE37DC" w:rsidRPr="00661CF1" w:rsidRDefault="00FE37DC" w:rsidP="003104A2">
      <w:pPr>
        <w:pStyle w:val="Default"/>
        <w:ind w:left="720"/>
        <w:rPr>
          <w:lang w:val="sq-AL"/>
        </w:rPr>
      </w:pPr>
      <w:r>
        <w:rPr>
          <w:lang w:val="sq-AL"/>
        </w:rPr>
        <w:t>SHKQSH</w:t>
      </w:r>
    </w:p>
    <w:p w:rsidR="003104A2" w:rsidRPr="00DC3153" w:rsidRDefault="003104A2" w:rsidP="003104A2">
      <w:pPr>
        <w:pStyle w:val="Default"/>
        <w:ind w:left="720"/>
        <w:rPr>
          <w:lang w:val="sq-AL"/>
        </w:rPr>
      </w:pPr>
    </w:p>
    <w:p w:rsidR="003104A2" w:rsidRDefault="003104A2" w:rsidP="003104A2">
      <w:pPr>
        <w:pStyle w:val="Default"/>
        <w:ind w:left="720"/>
        <w:rPr>
          <w:b/>
          <w:i/>
          <w:lang w:val="sq-AL"/>
        </w:rPr>
      </w:pPr>
      <w:r w:rsidRPr="00DC3153">
        <w:rPr>
          <w:b/>
          <w:i/>
          <w:lang w:val="sq-AL"/>
        </w:rPr>
        <w:t xml:space="preserve">MBLEDHJA 5 </w:t>
      </w:r>
    </w:p>
    <w:p w:rsidR="00661CF1" w:rsidRDefault="00661CF1" w:rsidP="003104A2">
      <w:pPr>
        <w:pStyle w:val="Default"/>
        <w:ind w:left="720"/>
        <w:rPr>
          <w:lang w:val="sq-AL"/>
        </w:rPr>
      </w:pPr>
      <w:r>
        <w:rPr>
          <w:lang w:val="sq-AL"/>
        </w:rPr>
        <w:t>Ministria e Financave dhe Ekonomisë</w:t>
      </w:r>
    </w:p>
    <w:p w:rsidR="00661CF1" w:rsidRDefault="00661CF1" w:rsidP="003104A2">
      <w:pPr>
        <w:pStyle w:val="Default"/>
        <w:ind w:left="720"/>
        <w:rPr>
          <w:lang w:val="sq-AL"/>
        </w:rPr>
      </w:pPr>
      <w:r>
        <w:rPr>
          <w:lang w:val="sq-AL"/>
        </w:rPr>
        <w:t>Projekti “Financat Lokale”</w:t>
      </w:r>
    </w:p>
    <w:p w:rsidR="00661CF1" w:rsidRDefault="00661CF1" w:rsidP="003104A2">
      <w:pPr>
        <w:pStyle w:val="Default"/>
        <w:ind w:left="720"/>
        <w:rPr>
          <w:lang w:val="sq-AL"/>
        </w:rPr>
      </w:pPr>
      <w:r>
        <w:rPr>
          <w:lang w:val="sq-AL"/>
        </w:rPr>
        <w:t>Ministria e Infrastrukturës dhe Energjisë</w:t>
      </w:r>
    </w:p>
    <w:p w:rsidR="00661CF1" w:rsidRPr="00661CF1" w:rsidRDefault="00661CF1" w:rsidP="003104A2">
      <w:pPr>
        <w:pStyle w:val="Default"/>
        <w:ind w:left="720"/>
        <w:rPr>
          <w:lang w:val="sq-AL"/>
        </w:rPr>
      </w:pPr>
      <w:r>
        <w:rPr>
          <w:lang w:val="sq-AL"/>
        </w:rPr>
        <w:lastRenderedPageBreak/>
        <w:t xml:space="preserve">Ministria e Turizmit dhe Mjedisit </w:t>
      </w:r>
    </w:p>
    <w:p w:rsidR="003104A2" w:rsidRPr="00DC3153" w:rsidRDefault="003104A2" w:rsidP="003104A2">
      <w:pPr>
        <w:pStyle w:val="Default"/>
        <w:ind w:left="720"/>
        <w:rPr>
          <w:lang w:val="sq-AL"/>
        </w:rPr>
      </w:pPr>
    </w:p>
    <w:p w:rsidR="003104A2" w:rsidRDefault="003104A2" w:rsidP="003104A2">
      <w:pPr>
        <w:pStyle w:val="Default"/>
        <w:ind w:left="720"/>
        <w:rPr>
          <w:b/>
          <w:i/>
          <w:lang w:val="sq-AL"/>
        </w:rPr>
      </w:pPr>
      <w:r w:rsidRPr="00DC3153">
        <w:rPr>
          <w:b/>
          <w:i/>
          <w:lang w:val="sq-AL"/>
        </w:rPr>
        <w:t>MBLEDHJA 6</w:t>
      </w:r>
    </w:p>
    <w:p w:rsidR="00661CF1" w:rsidRDefault="00661CF1" w:rsidP="003104A2">
      <w:pPr>
        <w:pStyle w:val="Default"/>
        <w:ind w:left="720"/>
        <w:rPr>
          <w:lang w:val="sq-AL"/>
        </w:rPr>
      </w:pPr>
      <w:r>
        <w:rPr>
          <w:lang w:val="sq-AL"/>
        </w:rPr>
        <w:t>AMVV</w:t>
      </w:r>
    </w:p>
    <w:p w:rsidR="00661CF1" w:rsidRDefault="00661CF1" w:rsidP="003104A2">
      <w:pPr>
        <w:pStyle w:val="Default"/>
        <w:ind w:left="720"/>
        <w:rPr>
          <w:lang w:val="sq-AL"/>
        </w:rPr>
      </w:pPr>
      <w:r>
        <w:rPr>
          <w:lang w:val="sq-AL"/>
        </w:rPr>
        <w:t>URI</w:t>
      </w:r>
    </w:p>
    <w:p w:rsidR="00661CF1" w:rsidRDefault="00661CF1" w:rsidP="003104A2">
      <w:pPr>
        <w:pStyle w:val="Default"/>
        <w:ind w:left="720"/>
        <w:rPr>
          <w:lang w:val="sq-AL"/>
        </w:rPr>
      </w:pPr>
      <w:r>
        <w:rPr>
          <w:lang w:val="sq-AL"/>
        </w:rPr>
        <w:t>Ministria e Financave dhe Ekonomisë</w:t>
      </w:r>
    </w:p>
    <w:p w:rsidR="00661CF1" w:rsidRDefault="00661CF1" w:rsidP="003104A2">
      <w:pPr>
        <w:pStyle w:val="Default"/>
        <w:ind w:left="720"/>
        <w:rPr>
          <w:lang w:val="sq-AL"/>
        </w:rPr>
      </w:pPr>
      <w:r>
        <w:rPr>
          <w:lang w:val="sq-AL"/>
        </w:rPr>
        <w:t xml:space="preserve">Ministria e Brendshme </w:t>
      </w:r>
    </w:p>
    <w:p w:rsidR="00661CF1" w:rsidRDefault="00661CF1" w:rsidP="003104A2">
      <w:pPr>
        <w:pStyle w:val="Default"/>
        <w:ind w:left="720"/>
        <w:rPr>
          <w:lang w:val="sq-AL"/>
        </w:rPr>
      </w:pPr>
      <w:r>
        <w:rPr>
          <w:lang w:val="sq-AL"/>
        </w:rPr>
        <w:t xml:space="preserve">Ministria e Mbrojtjes </w:t>
      </w:r>
    </w:p>
    <w:p w:rsidR="00661CF1" w:rsidRDefault="00661CF1" w:rsidP="003104A2">
      <w:pPr>
        <w:pStyle w:val="Default"/>
        <w:ind w:left="720"/>
        <w:rPr>
          <w:lang w:val="sq-AL"/>
        </w:rPr>
      </w:pPr>
      <w:r>
        <w:rPr>
          <w:lang w:val="sq-AL"/>
        </w:rPr>
        <w:t xml:space="preserve">Ministria e Turizmit dhe Mjedisit </w:t>
      </w:r>
    </w:p>
    <w:p w:rsidR="00661CF1" w:rsidRPr="00661CF1" w:rsidRDefault="00661CF1" w:rsidP="003104A2">
      <w:pPr>
        <w:pStyle w:val="Default"/>
        <w:ind w:left="720"/>
        <w:rPr>
          <w:lang w:val="sq-AL"/>
        </w:rPr>
      </w:pPr>
      <w:r>
        <w:rPr>
          <w:lang w:val="sq-AL"/>
        </w:rPr>
        <w:t>Ministria e Infrastrukturës dhe Energjisë</w:t>
      </w:r>
    </w:p>
    <w:p w:rsidR="003104A2" w:rsidRDefault="003104A2" w:rsidP="00EB23EF">
      <w:pPr>
        <w:pStyle w:val="Default"/>
        <w:ind w:left="720"/>
        <w:rPr>
          <w:lang w:val="sq-AL"/>
        </w:rPr>
      </w:pPr>
    </w:p>
    <w:p w:rsidR="00661CF1" w:rsidRPr="00DC3153" w:rsidRDefault="00661CF1" w:rsidP="00661CF1">
      <w:pPr>
        <w:pStyle w:val="Default"/>
        <w:ind w:left="720"/>
        <w:rPr>
          <w:b/>
          <w:i/>
          <w:u w:val="single"/>
          <w:lang w:val="sq-AL"/>
        </w:rPr>
      </w:pPr>
      <w:r w:rsidRPr="00DC3153">
        <w:rPr>
          <w:b/>
          <w:i/>
          <w:u w:val="single"/>
          <w:lang w:val="sq-AL"/>
        </w:rPr>
        <w:t>PË</w:t>
      </w:r>
      <w:r>
        <w:rPr>
          <w:b/>
          <w:i/>
          <w:u w:val="single"/>
          <w:lang w:val="sq-AL"/>
        </w:rPr>
        <w:t>R VITIN 2021</w:t>
      </w:r>
    </w:p>
    <w:p w:rsidR="00661CF1" w:rsidRPr="00DC3153" w:rsidRDefault="00661CF1" w:rsidP="00661CF1">
      <w:pPr>
        <w:pStyle w:val="Default"/>
        <w:ind w:left="720"/>
        <w:rPr>
          <w:b/>
          <w:i/>
          <w:u w:val="single"/>
          <w:lang w:val="sq-AL"/>
        </w:rPr>
      </w:pPr>
    </w:p>
    <w:p w:rsidR="00661CF1" w:rsidRDefault="00661CF1" w:rsidP="00661CF1">
      <w:pPr>
        <w:pStyle w:val="Default"/>
        <w:ind w:left="720"/>
        <w:rPr>
          <w:b/>
          <w:i/>
          <w:lang w:val="sq-AL"/>
        </w:rPr>
      </w:pPr>
      <w:r w:rsidRPr="00DC3153">
        <w:rPr>
          <w:b/>
          <w:i/>
          <w:lang w:val="sq-AL"/>
        </w:rPr>
        <w:t xml:space="preserve">MBLEDHJA 1 </w:t>
      </w:r>
    </w:p>
    <w:p w:rsidR="00661CF1" w:rsidRDefault="00661CF1" w:rsidP="00661CF1">
      <w:pPr>
        <w:pStyle w:val="Default"/>
        <w:ind w:left="720"/>
        <w:rPr>
          <w:lang w:val="sq-AL"/>
        </w:rPr>
      </w:pPr>
      <w:r>
        <w:rPr>
          <w:lang w:val="sq-AL"/>
        </w:rPr>
        <w:t>Ministria e Financave dhe Ekonomisë</w:t>
      </w:r>
    </w:p>
    <w:p w:rsidR="00661CF1" w:rsidRDefault="00661CF1" w:rsidP="00661CF1">
      <w:pPr>
        <w:pStyle w:val="Default"/>
        <w:ind w:left="720"/>
        <w:rPr>
          <w:lang w:val="sq-AL"/>
        </w:rPr>
      </w:pPr>
      <w:r>
        <w:rPr>
          <w:lang w:val="sq-AL"/>
        </w:rPr>
        <w:t xml:space="preserve">Ministria e Turizmit dhe Mjedisit </w:t>
      </w:r>
    </w:p>
    <w:p w:rsidR="00661CF1" w:rsidRDefault="00661CF1" w:rsidP="00661CF1">
      <w:pPr>
        <w:pStyle w:val="Default"/>
        <w:ind w:left="720"/>
        <w:rPr>
          <w:lang w:val="sq-AL"/>
        </w:rPr>
      </w:pPr>
      <w:r>
        <w:rPr>
          <w:lang w:val="sq-AL"/>
        </w:rPr>
        <w:t xml:space="preserve">Ministria e Mbrojtjes </w:t>
      </w:r>
    </w:p>
    <w:p w:rsidR="00661CF1" w:rsidRDefault="00661CF1" w:rsidP="00661CF1">
      <w:pPr>
        <w:pStyle w:val="Default"/>
        <w:ind w:left="720"/>
        <w:rPr>
          <w:lang w:val="sq-AL"/>
        </w:rPr>
      </w:pPr>
      <w:r>
        <w:rPr>
          <w:lang w:val="sq-AL"/>
        </w:rPr>
        <w:t>Agjencia Shtetërore e Kadastrës</w:t>
      </w:r>
    </w:p>
    <w:p w:rsidR="00661CF1" w:rsidRPr="00661CF1" w:rsidRDefault="00661CF1" w:rsidP="00661CF1">
      <w:pPr>
        <w:pStyle w:val="Default"/>
        <w:ind w:left="720"/>
        <w:rPr>
          <w:lang w:val="sq-AL"/>
        </w:rPr>
      </w:pPr>
      <w:r>
        <w:rPr>
          <w:lang w:val="sq-AL"/>
        </w:rPr>
        <w:t>SHAV</w:t>
      </w:r>
    </w:p>
    <w:p w:rsidR="00661CF1" w:rsidRPr="00DC3153" w:rsidRDefault="00661CF1" w:rsidP="00661CF1">
      <w:pPr>
        <w:pStyle w:val="Default"/>
        <w:ind w:left="720"/>
        <w:rPr>
          <w:lang w:val="sq-AL"/>
        </w:rPr>
      </w:pPr>
    </w:p>
    <w:p w:rsidR="00661CF1" w:rsidRDefault="00661CF1" w:rsidP="00661CF1">
      <w:pPr>
        <w:pStyle w:val="Default"/>
        <w:ind w:left="720"/>
        <w:rPr>
          <w:b/>
          <w:i/>
          <w:lang w:val="sq-AL"/>
        </w:rPr>
      </w:pPr>
      <w:r w:rsidRPr="00DC3153">
        <w:rPr>
          <w:b/>
          <w:i/>
          <w:lang w:val="sq-AL"/>
        </w:rPr>
        <w:t>MBLEDHJA 2</w:t>
      </w:r>
    </w:p>
    <w:p w:rsidR="00661CF1" w:rsidRDefault="00E66EA0" w:rsidP="00661CF1">
      <w:pPr>
        <w:pStyle w:val="Default"/>
        <w:ind w:left="720"/>
        <w:rPr>
          <w:lang w:val="sq-AL"/>
        </w:rPr>
      </w:pPr>
      <w:r>
        <w:rPr>
          <w:lang w:val="sq-AL"/>
        </w:rPr>
        <w:t>Ministria e Financave dhe Ekonomisë</w:t>
      </w:r>
    </w:p>
    <w:p w:rsidR="00E66EA0" w:rsidRDefault="00E66EA0" w:rsidP="00661CF1">
      <w:pPr>
        <w:pStyle w:val="Default"/>
        <w:ind w:left="720"/>
        <w:rPr>
          <w:lang w:val="sq-AL"/>
        </w:rPr>
      </w:pPr>
      <w:r>
        <w:rPr>
          <w:lang w:val="sq-AL"/>
        </w:rPr>
        <w:t xml:space="preserve">Ministria e Bujqësisë dhe Zhvillimit Rural </w:t>
      </w:r>
    </w:p>
    <w:p w:rsidR="00E66EA0" w:rsidRDefault="00E66EA0" w:rsidP="00661CF1">
      <w:pPr>
        <w:pStyle w:val="Default"/>
        <w:ind w:left="720"/>
        <w:rPr>
          <w:lang w:val="sq-AL"/>
        </w:rPr>
      </w:pPr>
      <w:r>
        <w:rPr>
          <w:lang w:val="sq-AL"/>
        </w:rPr>
        <w:t xml:space="preserve">Ministria e Shëndetsisë dhe Mbrojtjes Sociale </w:t>
      </w:r>
    </w:p>
    <w:p w:rsidR="00E66EA0" w:rsidRDefault="00E66EA0" w:rsidP="00661CF1">
      <w:pPr>
        <w:pStyle w:val="Default"/>
        <w:ind w:left="720"/>
        <w:rPr>
          <w:lang w:val="sq-AL"/>
        </w:rPr>
      </w:pPr>
      <w:r>
        <w:rPr>
          <w:lang w:val="sq-AL"/>
        </w:rPr>
        <w:t xml:space="preserve">Ministria e Mbrojtjes </w:t>
      </w:r>
    </w:p>
    <w:p w:rsidR="00E66EA0" w:rsidRDefault="00E66EA0" w:rsidP="00661CF1">
      <w:pPr>
        <w:pStyle w:val="Default"/>
        <w:ind w:left="720"/>
        <w:rPr>
          <w:lang w:val="sq-AL"/>
        </w:rPr>
      </w:pPr>
      <w:r>
        <w:rPr>
          <w:lang w:val="sq-AL"/>
        </w:rPr>
        <w:t>Ministria e Turizmit dhe Mjedisit</w:t>
      </w:r>
    </w:p>
    <w:p w:rsidR="00A15640" w:rsidRDefault="00A15640" w:rsidP="00661CF1">
      <w:pPr>
        <w:pStyle w:val="Default"/>
        <w:ind w:left="720"/>
        <w:rPr>
          <w:lang w:val="sq-AL"/>
        </w:rPr>
      </w:pPr>
      <w:r>
        <w:rPr>
          <w:lang w:val="sq-AL"/>
        </w:rPr>
        <w:t>Ministria e Kulturës</w:t>
      </w:r>
    </w:p>
    <w:p w:rsidR="00E66EA0" w:rsidRPr="00661CF1" w:rsidRDefault="00E66EA0" w:rsidP="00661CF1">
      <w:pPr>
        <w:pStyle w:val="Default"/>
        <w:ind w:left="720"/>
        <w:rPr>
          <w:lang w:val="sq-AL"/>
        </w:rPr>
      </w:pPr>
      <w:r>
        <w:rPr>
          <w:lang w:val="sq-AL"/>
        </w:rPr>
        <w:t>Agjencia Shtetërore e Kadastrës</w:t>
      </w:r>
    </w:p>
    <w:p w:rsidR="00661CF1" w:rsidRPr="00DC3153" w:rsidRDefault="00661CF1" w:rsidP="00661CF1">
      <w:pPr>
        <w:pStyle w:val="Default"/>
        <w:ind w:left="720"/>
        <w:rPr>
          <w:lang w:val="sq-AL"/>
        </w:rPr>
      </w:pPr>
    </w:p>
    <w:p w:rsidR="00661CF1" w:rsidRDefault="00661CF1" w:rsidP="00661CF1">
      <w:pPr>
        <w:pStyle w:val="Default"/>
        <w:ind w:left="720"/>
        <w:rPr>
          <w:b/>
          <w:i/>
          <w:lang w:val="sq-AL"/>
        </w:rPr>
      </w:pPr>
      <w:r>
        <w:rPr>
          <w:b/>
          <w:i/>
          <w:lang w:val="sq-AL"/>
        </w:rPr>
        <w:t>MBLEDHJA 3</w:t>
      </w:r>
    </w:p>
    <w:p w:rsidR="00E66EA0" w:rsidRDefault="00E66EA0" w:rsidP="00661CF1">
      <w:pPr>
        <w:pStyle w:val="Default"/>
        <w:ind w:left="720"/>
        <w:rPr>
          <w:lang w:val="sq-AL"/>
        </w:rPr>
      </w:pPr>
      <w:r>
        <w:rPr>
          <w:lang w:val="sq-AL"/>
        </w:rPr>
        <w:t>Kryeministria (Fondi Shqiptar i Zhvillimit)</w:t>
      </w:r>
    </w:p>
    <w:p w:rsidR="00E66EA0" w:rsidRDefault="00E66EA0" w:rsidP="00661CF1">
      <w:pPr>
        <w:pStyle w:val="Default"/>
        <w:ind w:left="720"/>
        <w:rPr>
          <w:lang w:val="sq-AL"/>
        </w:rPr>
      </w:pPr>
      <w:r>
        <w:rPr>
          <w:lang w:val="sq-AL"/>
        </w:rPr>
        <w:t>Ministria e Infrastrukturës dhe Energjisë</w:t>
      </w:r>
    </w:p>
    <w:p w:rsidR="00E66EA0" w:rsidRDefault="00E66EA0" w:rsidP="00661CF1">
      <w:pPr>
        <w:pStyle w:val="Default"/>
        <w:ind w:left="720"/>
        <w:rPr>
          <w:lang w:val="sq-AL"/>
        </w:rPr>
      </w:pPr>
      <w:r>
        <w:rPr>
          <w:lang w:val="sq-AL"/>
        </w:rPr>
        <w:t>Ministria e Financave dhe Ekonomisë</w:t>
      </w:r>
    </w:p>
    <w:p w:rsidR="00E66EA0" w:rsidRDefault="00E66EA0" w:rsidP="00661CF1">
      <w:pPr>
        <w:pStyle w:val="Default"/>
        <w:ind w:left="720"/>
        <w:rPr>
          <w:lang w:val="sq-AL"/>
        </w:rPr>
      </w:pPr>
      <w:r>
        <w:rPr>
          <w:lang w:val="sq-AL"/>
        </w:rPr>
        <w:t xml:space="preserve">Ministria e Mbrojtjes </w:t>
      </w:r>
    </w:p>
    <w:p w:rsidR="00E66EA0" w:rsidRDefault="00E66EA0" w:rsidP="00661CF1">
      <w:pPr>
        <w:pStyle w:val="Default"/>
        <w:ind w:left="720"/>
        <w:rPr>
          <w:lang w:val="sq-AL"/>
        </w:rPr>
      </w:pPr>
      <w:r>
        <w:rPr>
          <w:lang w:val="sq-AL"/>
        </w:rPr>
        <w:t xml:space="preserve">Ministria e Turizmit dhe Mjedisit </w:t>
      </w:r>
    </w:p>
    <w:p w:rsidR="00E66EA0" w:rsidRPr="00E66EA0" w:rsidRDefault="00E66EA0" w:rsidP="00661CF1">
      <w:pPr>
        <w:pStyle w:val="Default"/>
        <w:ind w:left="720"/>
        <w:rPr>
          <w:lang w:val="sq-AL"/>
        </w:rPr>
      </w:pPr>
      <w:r>
        <w:rPr>
          <w:lang w:val="sq-AL"/>
        </w:rPr>
        <w:t>Ministria e Arsimit, Sportit dhe Rinisë</w:t>
      </w:r>
    </w:p>
    <w:p w:rsidR="00661CF1" w:rsidRPr="00DC3153" w:rsidRDefault="00661CF1" w:rsidP="00661CF1">
      <w:pPr>
        <w:pStyle w:val="Default"/>
        <w:ind w:left="720"/>
        <w:rPr>
          <w:lang w:val="sq-AL"/>
        </w:rPr>
      </w:pPr>
    </w:p>
    <w:p w:rsidR="00661CF1" w:rsidRDefault="00661CF1" w:rsidP="00661CF1">
      <w:pPr>
        <w:pStyle w:val="Default"/>
        <w:ind w:left="720"/>
        <w:rPr>
          <w:b/>
          <w:i/>
          <w:lang w:val="sq-AL"/>
        </w:rPr>
      </w:pPr>
      <w:r w:rsidRPr="00DC3153">
        <w:rPr>
          <w:b/>
          <w:i/>
          <w:lang w:val="sq-AL"/>
        </w:rPr>
        <w:t>MBLEDHJA 4</w:t>
      </w:r>
    </w:p>
    <w:p w:rsidR="00E66EA0" w:rsidRDefault="00E66EA0" w:rsidP="00661CF1">
      <w:pPr>
        <w:pStyle w:val="Default"/>
        <w:ind w:left="720"/>
        <w:rPr>
          <w:lang w:val="sq-AL"/>
        </w:rPr>
      </w:pPr>
      <w:r>
        <w:rPr>
          <w:lang w:val="sq-AL"/>
        </w:rPr>
        <w:t>AMVV</w:t>
      </w:r>
    </w:p>
    <w:p w:rsidR="00E66EA0" w:rsidRDefault="00E66EA0" w:rsidP="00661CF1">
      <w:pPr>
        <w:pStyle w:val="Default"/>
        <w:ind w:left="720"/>
        <w:rPr>
          <w:lang w:val="sq-AL"/>
        </w:rPr>
      </w:pPr>
      <w:r>
        <w:rPr>
          <w:lang w:val="sq-AL"/>
        </w:rPr>
        <w:t xml:space="preserve">Ministria e Shëndetsisë dhe Mbrojtjes Sociale </w:t>
      </w:r>
    </w:p>
    <w:p w:rsidR="00E66EA0" w:rsidRDefault="00E66EA0" w:rsidP="00661CF1">
      <w:pPr>
        <w:pStyle w:val="Default"/>
        <w:ind w:left="720"/>
        <w:rPr>
          <w:lang w:val="sq-AL"/>
        </w:rPr>
      </w:pPr>
      <w:r>
        <w:rPr>
          <w:lang w:val="sq-AL"/>
        </w:rPr>
        <w:t>Ministria e Financave dhe Ekonomisë</w:t>
      </w:r>
    </w:p>
    <w:p w:rsidR="00E66EA0" w:rsidRDefault="00E66EA0" w:rsidP="00661CF1">
      <w:pPr>
        <w:pStyle w:val="Default"/>
        <w:ind w:left="720"/>
        <w:rPr>
          <w:lang w:val="sq-AL"/>
        </w:rPr>
      </w:pPr>
      <w:r>
        <w:rPr>
          <w:lang w:val="sq-AL"/>
        </w:rPr>
        <w:t xml:space="preserve">Ministria e Mbrojtjes </w:t>
      </w:r>
    </w:p>
    <w:p w:rsidR="00E66EA0" w:rsidRPr="00E66EA0" w:rsidRDefault="00E66EA0" w:rsidP="00E66EA0">
      <w:pPr>
        <w:pStyle w:val="Default"/>
        <w:ind w:left="720"/>
        <w:rPr>
          <w:lang w:val="sq-AL"/>
        </w:rPr>
      </w:pPr>
      <w:r>
        <w:rPr>
          <w:lang w:val="sq-AL"/>
        </w:rPr>
        <w:t>Ministria e Infrastrukturës dhe Energjisë</w:t>
      </w:r>
    </w:p>
    <w:p w:rsidR="00661CF1" w:rsidRPr="00DC3153" w:rsidRDefault="00661CF1" w:rsidP="00661CF1">
      <w:pPr>
        <w:pStyle w:val="Default"/>
        <w:ind w:left="720"/>
        <w:rPr>
          <w:lang w:val="sq-AL"/>
        </w:rPr>
      </w:pPr>
    </w:p>
    <w:p w:rsidR="00661CF1" w:rsidRDefault="00661CF1" w:rsidP="00661CF1">
      <w:pPr>
        <w:pStyle w:val="Default"/>
        <w:ind w:left="720"/>
        <w:rPr>
          <w:b/>
          <w:i/>
          <w:lang w:val="sq-AL"/>
        </w:rPr>
      </w:pPr>
      <w:r w:rsidRPr="00DC3153">
        <w:rPr>
          <w:b/>
          <w:i/>
          <w:lang w:val="sq-AL"/>
        </w:rPr>
        <w:t xml:space="preserve">MBLEDHJA 5 </w:t>
      </w:r>
    </w:p>
    <w:p w:rsidR="00E66EA0" w:rsidRPr="00E66EA0" w:rsidRDefault="00E66EA0" w:rsidP="00E66EA0">
      <w:pPr>
        <w:pStyle w:val="Default"/>
        <w:ind w:left="720"/>
        <w:rPr>
          <w:lang w:val="sq-AL"/>
        </w:rPr>
      </w:pPr>
      <w:r>
        <w:rPr>
          <w:lang w:val="sq-AL"/>
        </w:rPr>
        <w:t>Ministria e Financave dhe Ekonomisë</w:t>
      </w:r>
    </w:p>
    <w:p w:rsidR="00661CF1" w:rsidRDefault="00E66EA0" w:rsidP="00661CF1">
      <w:pPr>
        <w:pStyle w:val="Default"/>
        <w:ind w:left="720"/>
        <w:rPr>
          <w:lang w:val="sq-AL"/>
        </w:rPr>
      </w:pPr>
      <w:r>
        <w:rPr>
          <w:lang w:val="sq-AL"/>
        </w:rPr>
        <w:t>Ministria e Mbrojtjes</w:t>
      </w:r>
    </w:p>
    <w:p w:rsidR="00E66EA0" w:rsidRDefault="00E66EA0" w:rsidP="00661CF1">
      <w:pPr>
        <w:pStyle w:val="Default"/>
        <w:ind w:left="720"/>
        <w:rPr>
          <w:lang w:val="sq-AL"/>
        </w:rPr>
      </w:pPr>
      <w:r>
        <w:rPr>
          <w:lang w:val="sq-AL"/>
        </w:rPr>
        <w:t>Ministria e Kulturës</w:t>
      </w:r>
    </w:p>
    <w:p w:rsidR="00742DED" w:rsidRDefault="00742DED" w:rsidP="00742DED">
      <w:pPr>
        <w:pStyle w:val="Default"/>
        <w:ind w:left="720"/>
        <w:rPr>
          <w:lang w:val="sq-AL"/>
        </w:rPr>
      </w:pPr>
      <w:r>
        <w:rPr>
          <w:lang w:val="sq-AL"/>
        </w:rPr>
        <w:t xml:space="preserve">Ministria e Turizmit dhe Mjedisit </w:t>
      </w:r>
    </w:p>
    <w:p w:rsidR="00742DED" w:rsidRDefault="00742DED" w:rsidP="00742DED">
      <w:pPr>
        <w:pStyle w:val="Default"/>
        <w:ind w:left="720"/>
        <w:rPr>
          <w:lang w:val="sq-AL"/>
        </w:rPr>
      </w:pPr>
      <w:r>
        <w:rPr>
          <w:lang w:val="sq-AL"/>
        </w:rPr>
        <w:t>SHAV</w:t>
      </w:r>
    </w:p>
    <w:p w:rsidR="00742DED" w:rsidRPr="00661CF1" w:rsidRDefault="00742DED" w:rsidP="00742DED">
      <w:pPr>
        <w:pStyle w:val="Default"/>
        <w:ind w:left="720"/>
        <w:rPr>
          <w:lang w:val="sq-AL"/>
        </w:rPr>
      </w:pPr>
      <w:r>
        <w:rPr>
          <w:lang w:val="sq-AL"/>
        </w:rPr>
        <w:lastRenderedPageBreak/>
        <w:t>UN Women Shqipëri</w:t>
      </w:r>
    </w:p>
    <w:p w:rsidR="00661CF1" w:rsidRPr="00DC3153" w:rsidRDefault="00661CF1" w:rsidP="00661CF1">
      <w:pPr>
        <w:pStyle w:val="Default"/>
        <w:ind w:left="720"/>
        <w:rPr>
          <w:lang w:val="sq-AL"/>
        </w:rPr>
      </w:pPr>
    </w:p>
    <w:p w:rsidR="00661CF1" w:rsidRDefault="00661CF1" w:rsidP="00661CF1">
      <w:pPr>
        <w:pStyle w:val="Default"/>
        <w:ind w:left="720"/>
        <w:rPr>
          <w:b/>
          <w:i/>
          <w:lang w:val="sq-AL"/>
        </w:rPr>
      </w:pPr>
      <w:r w:rsidRPr="00DC3153">
        <w:rPr>
          <w:b/>
          <w:i/>
          <w:lang w:val="sq-AL"/>
        </w:rPr>
        <w:t>MBLEDHJA 6</w:t>
      </w:r>
    </w:p>
    <w:p w:rsidR="00742DED" w:rsidRDefault="00742DED" w:rsidP="00661CF1">
      <w:pPr>
        <w:pStyle w:val="Default"/>
        <w:ind w:left="720"/>
        <w:rPr>
          <w:lang w:val="sq-AL"/>
        </w:rPr>
      </w:pPr>
      <w:r>
        <w:rPr>
          <w:lang w:val="sq-AL"/>
        </w:rPr>
        <w:t>AMVV</w:t>
      </w:r>
    </w:p>
    <w:p w:rsidR="00742DED" w:rsidRDefault="00742DED" w:rsidP="00661CF1">
      <w:pPr>
        <w:pStyle w:val="Default"/>
        <w:ind w:left="720"/>
        <w:rPr>
          <w:lang w:val="sq-AL"/>
        </w:rPr>
      </w:pPr>
      <w:r>
        <w:rPr>
          <w:lang w:val="sq-AL"/>
        </w:rPr>
        <w:t xml:space="preserve">Ministria e Brendshme </w:t>
      </w:r>
    </w:p>
    <w:p w:rsidR="00742DED" w:rsidRDefault="00742DED" w:rsidP="00661CF1">
      <w:pPr>
        <w:pStyle w:val="Default"/>
        <w:ind w:left="720"/>
        <w:rPr>
          <w:lang w:val="sq-AL"/>
        </w:rPr>
      </w:pPr>
      <w:r>
        <w:rPr>
          <w:lang w:val="sq-AL"/>
        </w:rPr>
        <w:t>Ministria e Financave dhe Ekonomisë</w:t>
      </w:r>
    </w:p>
    <w:p w:rsidR="00742DED" w:rsidRDefault="00742DED" w:rsidP="00742DED">
      <w:pPr>
        <w:pStyle w:val="Default"/>
        <w:ind w:left="720"/>
        <w:rPr>
          <w:lang w:val="sq-AL"/>
        </w:rPr>
      </w:pPr>
      <w:r>
        <w:rPr>
          <w:lang w:val="sq-AL"/>
        </w:rPr>
        <w:t xml:space="preserve">Ministria e Turizmit dhe Mjedisit </w:t>
      </w:r>
    </w:p>
    <w:p w:rsidR="00742DED" w:rsidRDefault="00742DED" w:rsidP="00742DED">
      <w:pPr>
        <w:pStyle w:val="Default"/>
        <w:ind w:left="720"/>
        <w:rPr>
          <w:lang w:val="sq-AL"/>
        </w:rPr>
      </w:pPr>
      <w:r>
        <w:rPr>
          <w:lang w:val="sq-AL"/>
        </w:rPr>
        <w:t xml:space="preserve">Human Development Promotion Center </w:t>
      </w:r>
    </w:p>
    <w:p w:rsidR="00742DED" w:rsidRDefault="00742DED" w:rsidP="00742DED">
      <w:pPr>
        <w:pStyle w:val="Default"/>
        <w:ind w:left="720"/>
        <w:rPr>
          <w:lang w:val="sq-AL"/>
        </w:rPr>
      </w:pPr>
      <w:r>
        <w:rPr>
          <w:lang w:val="sq-AL"/>
        </w:rPr>
        <w:t xml:space="preserve">UN WOMEN </w:t>
      </w:r>
    </w:p>
    <w:p w:rsidR="00742DED" w:rsidRDefault="00742DED" w:rsidP="00742DED">
      <w:pPr>
        <w:pStyle w:val="Default"/>
        <w:ind w:left="720"/>
        <w:rPr>
          <w:lang w:val="sq-AL"/>
        </w:rPr>
      </w:pPr>
      <w:r>
        <w:rPr>
          <w:lang w:val="sq-AL"/>
        </w:rPr>
        <w:t>OSCE</w:t>
      </w:r>
    </w:p>
    <w:p w:rsidR="00742DED" w:rsidRPr="00742DED" w:rsidRDefault="00742DED" w:rsidP="00742DED">
      <w:pPr>
        <w:pStyle w:val="Default"/>
        <w:ind w:left="720"/>
        <w:rPr>
          <w:lang w:val="sq-AL"/>
        </w:rPr>
      </w:pPr>
      <w:r>
        <w:rPr>
          <w:lang w:val="sq-AL"/>
        </w:rPr>
        <w:t>SHAV</w:t>
      </w:r>
    </w:p>
    <w:p w:rsidR="00661CF1" w:rsidRDefault="00661CF1" w:rsidP="00EB04D4">
      <w:pPr>
        <w:pStyle w:val="Default"/>
        <w:rPr>
          <w:rFonts w:asciiTheme="minorHAnsi" w:hAnsiTheme="minorHAnsi" w:cstheme="minorHAnsi"/>
          <w:lang w:val="sq-AL"/>
        </w:rPr>
      </w:pPr>
    </w:p>
    <w:p w:rsidR="00857B5A" w:rsidRPr="007865C1" w:rsidRDefault="00857B5A" w:rsidP="003329DA">
      <w:pPr>
        <w:pStyle w:val="Default"/>
        <w:rPr>
          <w:lang w:val="sq-AL"/>
        </w:rPr>
      </w:pPr>
      <w:bookmarkStart w:id="1" w:name="_GoBack"/>
      <w:bookmarkEnd w:id="1"/>
    </w:p>
    <w:sectPr w:rsidR="00857B5A" w:rsidRPr="007865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E96" w:rsidRDefault="00DC4E96" w:rsidP="00E66EA0">
      <w:pPr>
        <w:spacing w:after="0" w:line="240" w:lineRule="auto"/>
      </w:pPr>
      <w:r>
        <w:separator/>
      </w:r>
    </w:p>
  </w:endnote>
  <w:endnote w:type="continuationSeparator" w:id="0">
    <w:p w:rsidR="00DC4E96" w:rsidRDefault="00DC4E96" w:rsidP="00E6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E96" w:rsidRDefault="00DC4E96" w:rsidP="00E66EA0">
      <w:pPr>
        <w:spacing w:after="0" w:line="240" w:lineRule="auto"/>
      </w:pPr>
      <w:r>
        <w:separator/>
      </w:r>
    </w:p>
  </w:footnote>
  <w:footnote w:type="continuationSeparator" w:id="0">
    <w:p w:rsidR="00DC4E96" w:rsidRDefault="00DC4E96" w:rsidP="00E66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9831D05"/>
    <w:multiLevelType w:val="hybridMultilevel"/>
    <w:tmpl w:val="1562AC48"/>
    <w:lvl w:ilvl="0" w:tplc="300485AA">
      <w:numFmt w:val="bullet"/>
      <w:lvlText w:val="-"/>
      <w:lvlJc w:val="left"/>
      <w:pPr>
        <w:ind w:left="1080" w:hanging="720"/>
      </w:pPr>
      <w:rPr>
        <w:rFonts w:ascii="Times New Roman" w:eastAsiaTheme="minorEastAsia"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0E53291E"/>
    <w:multiLevelType w:val="hybridMultilevel"/>
    <w:tmpl w:val="499438F2"/>
    <w:lvl w:ilvl="0" w:tplc="300485AA">
      <w:numFmt w:val="bullet"/>
      <w:lvlText w:val="-"/>
      <w:lvlJc w:val="left"/>
      <w:pPr>
        <w:ind w:left="1440" w:hanging="720"/>
      </w:pPr>
      <w:rPr>
        <w:rFonts w:ascii="Times New Roman" w:eastAsiaTheme="minorEastAsia"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6" w15:restartNumberingAfterBreak="0">
    <w:nsid w:val="0F1F392C"/>
    <w:multiLevelType w:val="hybridMultilevel"/>
    <w:tmpl w:val="FE8C0698"/>
    <w:lvl w:ilvl="0" w:tplc="F9946750">
      <w:start w:val="1"/>
      <w:numFmt w:val="decimal"/>
      <w:lvlText w:val="%1."/>
      <w:lvlJc w:val="left"/>
      <w:pPr>
        <w:ind w:left="540" w:hanging="360"/>
      </w:pPr>
      <w:rPr>
        <w:rFonts w:hint="default"/>
        <w:sz w:val="28"/>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 w15:restartNumberingAfterBreak="0">
    <w:nsid w:val="11546DF1"/>
    <w:multiLevelType w:val="hybridMultilevel"/>
    <w:tmpl w:val="0B0E7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902AEE"/>
    <w:multiLevelType w:val="hybridMultilevel"/>
    <w:tmpl w:val="D8A823B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186D3478"/>
    <w:multiLevelType w:val="hybridMultilevel"/>
    <w:tmpl w:val="2438E3C8"/>
    <w:lvl w:ilvl="0" w:tplc="300485AA">
      <w:numFmt w:val="bullet"/>
      <w:lvlText w:val="-"/>
      <w:lvlJc w:val="left"/>
      <w:pPr>
        <w:ind w:left="1080" w:hanging="720"/>
      </w:pPr>
      <w:rPr>
        <w:rFonts w:ascii="Times New Roman" w:eastAsiaTheme="minorEastAsia"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1CFF1D12"/>
    <w:multiLevelType w:val="hybridMultilevel"/>
    <w:tmpl w:val="D08C4124"/>
    <w:lvl w:ilvl="0" w:tplc="300485AA">
      <w:numFmt w:val="bullet"/>
      <w:lvlText w:val="-"/>
      <w:lvlJc w:val="left"/>
      <w:pPr>
        <w:ind w:left="1080" w:hanging="720"/>
      </w:pPr>
      <w:rPr>
        <w:rFonts w:ascii="Times New Roman" w:eastAsiaTheme="minorEastAsia"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15:restartNumberingAfterBreak="0">
    <w:nsid w:val="20AE76D6"/>
    <w:multiLevelType w:val="hybridMultilevel"/>
    <w:tmpl w:val="D8D6165E"/>
    <w:lvl w:ilvl="0" w:tplc="C5388BD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6582A"/>
    <w:multiLevelType w:val="hybridMultilevel"/>
    <w:tmpl w:val="FE583E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E3146B7"/>
    <w:multiLevelType w:val="hybridMultilevel"/>
    <w:tmpl w:val="51B02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9C20FD"/>
    <w:multiLevelType w:val="hybridMultilevel"/>
    <w:tmpl w:val="7EE6CD2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30EA3C16"/>
    <w:multiLevelType w:val="hybridMultilevel"/>
    <w:tmpl w:val="6BBA4B1E"/>
    <w:lvl w:ilvl="0" w:tplc="300485AA">
      <w:numFmt w:val="bullet"/>
      <w:lvlText w:val="-"/>
      <w:lvlJc w:val="left"/>
      <w:pPr>
        <w:ind w:left="1080" w:hanging="720"/>
      </w:pPr>
      <w:rPr>
        <w:rFonts w:ascii="Times New Roman" w:eastAsiaTheme="minorEastAsia"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15:restartNumberingAfterBreak="0">
    <w:nsid w:val="35D43E24"/>
    <w:multiLevelType w:val="hybridMultilevel"/>
    <w:tmpl w:val="4AB4297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7" w15:restartNumberingAfterBreak="0">
    <w:nsid w:val="3EC30073"/>
    <w:multiLevelType w:val="hybridMultilevel"/>
    <w:tmpl w:val="C1845D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1632295"/>
    <w:multiLevelType w:val="hybridMultilevel"/>
    <w:tmpl w:val="6CE627A6"/>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15:restartNumberingAfterBreak="0">
    <w:nsid w:val="432B1011"/>
    <w:multiLevelType w:val="hybridMultilevel"/>
    <w:tmpl w:val="30209E7A"/>
    <w:lvl w:ilvl="0" w:tplc="91BC6A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39D8"/>
    <w:multiLevelType w:val="hybridMultilevel"/>
    <w:tmpl w:val="8FAC4D10"/>
    <w:lvl w:ilvl="0" w:tplc="300485AA">
      <w:numFmt w:val="bullet"/>
      <w:lvlText w:val="-"/>
      <w:lvlJc w:val="left"/>
      <w:pPr>
        <w:ind w:left="1080" w:hanging="720"/>
      </w:pPr>
      <w:rPr>
        <w:rFonts w:ascii="Times New Roman" w:eastAsiaTheme="minorEastAsia"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450767B3"/>
    <w:multiLevelType w:val="hybridMultilevel"/>
    <w:tmpl w:val="419C7C54"/>
    <w:lvl w:ilvl="0" w:tplc="001CAE5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323A6"/>
    <w:multiLevelType w:val="hybridMultilevel"/>
    <w:tmpl w:val="BACC92DA"/>
    <w:lvl w:ilvl="0" w:tplc="300485AA">
      <w:numFmt w:val="bullet"/>
      <w:lvlText w:val="-"/>
      <w:lvlJc w:val="left"/>
      <w:pPr>
        <w:ind w:left="1080" w:hanging="720"/>
      </w:pPr>
      <w:rPr>
        <w:rFonts w:ascii="Times New Roman" w:eastAsiaTheme="minorEastAsia"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15:restartNumberingAfterBreak="0">
    <w:nsid w:val="4A444730"/>
    <w:multiLevelType w:val="hybridMultilevel"/>
    <w:tmpl w:val="8B38594A"/>
    <w:lvl w:ilvl="0" w:tplc="FFF29CC6">
      <w:numFmt w:val="bullet"/>
      <w:lvlText w:val=""/>
      <w:lvlJc w:val="left"/>
      <w:pPr>
        <w:ind w:left="540" w:hanging="180"/>
      </w:pPr>
      <w:rPr>
        <w:rFonts w:ascii="Symbol" w:eastAsia="Symbol" w:hAnsi="Symbol" w:cs="Symbol" w:hint="default"/>
        <w:w w:val="100"/>
        <w:sz w:val="20"/>
        <w:szCs w:val="20"/>
        <w:lang w:val="sq-AL" w:eastAsia="en-US" w:bidi="ar-SA"/>
      </w:rPr>
    </w:lvl>
    <w:lvl w:ilvl="1" w:tplc="CCCA1DBA">
      <w:numFmt w:val="bullet"/>
      <w:lvlText w:val="•"/>
      <w:lvlJc w:val="left"/>
      <w:pPr>
        <w:ind w:left="1269" w:hanging="180"/>
      </w:pPr>
      <w:rPr>
        <w:rFonts w:hint="default"/>
        <w:lang w:val="sq-AL" w:eastAsia="en-US" w:bidi="ar-SA"/>
      </w:rPr>
    </w:lvl>
    <w:lvl w:ilvl="2" w:tplc="E572D24C">
      <w:numFmt w:val="bullet"/>
      <w:lvlText w:val="•"/>
      <w:lvlJc w:val="left"/>
      <w:pPr>
        <w:ind w:left="1999" w:hanging="180"/>
      </w:pPr>
      <w:rPr>
        <w:rFonts w:hint="default"/>
        <w:lang w:val="sq-AL" w:eastAsia="en-US" w:bidi="ar-SA"/>
      </w:rPr>
    </w:lvl>
    <w:lvl w:ilvl="3" w:tplc="281C0514">
      <w:numFmt w:val="bullet"/>
      <w:lvlText w:val="•"/>
      <w:lvlJc w:val="left"/>
      <w:pPr>
        <w:ind w:left="2729" w:hanging="180"/>
      </w:pPr>
      <w:rPr>
        <w:rFonts w:hint="default"/>
        <w:lang w:val="sq-AL" w:eastAsia="en-US" w:bidi="ar-SA"/>
      </w:rPr>
    </w:lvl>
    <w:lvl w:ilvl="4" w:tplc="31027296">
      <w:numFmt w:val="bullet"/>
      <w:lvlText w:val="•"/>
      <w:lvlJc w:val="left"/>
      <w:pPr>
        <w:ind w:left="3459" w:hanging="180"/>
      </w:pPr>
      <w:rPr>
        <w:rFonts w:hint="default"/>
        <w:lang w:val="sq-AL" w:eastAsia="en-US" w:bidi="ar-SA"/>
      </w:rPr>
    </w:lvl>
    <w:lvl w:ilvl="5" w:tplc="488206B8">
      <w:numFmt w:val="bullet"/>
      <w:lvlText w:val="•"/>
      <w:lvlJc w:val="left"/>
      <w:pPr>
        <w:ind w:left="4189" w:hanging="180"/>
      </w:pPr>
      <w:rPr>
        <w:rFonts w:hint="default"/>
        <w:lang w:val="sq-AL" w:eastAsia="en-US" w:bidi="ar-SA"/>
      </w:rPr>
    </w:lvl>
    <w:lvl w:ilvl="6" w:tplc="208CEF32">
      <w:numFmt w:val="bullet"/>
      <w:lvlText w:val="•"/>
      <w:lvlJc w:val="left"/>
      <w:pPr>
        <w:ind w:left="4918" w:hanging="180"/>
      </w:pPr>
      <w:rPr>
        <w:rFonts w:hint="default"/>
        <w:lang w:val="sq-AL" w:eastAsia="en-US" w:bidi="ar-SA"/>
      </w:rPr>
    </w:lvl>
    <w:lvl w:ilvl="7" w:tplc="F154AFEA">
      <w:numFmt w:val="bullet"/>
      <w:lvlText w:val="•"/>
      <w:lvlJc w:val="left"/>
      <w:pPr>
        <w:ind w:left="5648" w:hanging="180"/>
      </w:pPr>
      <w:rPr>
        <w:rFonts w:hint="default"/>
        <w:lang w:val="sq-AL" w:eastAsia="en-US" w:bidi="ar-SA"/>
      </w:rPr>
    </w:lvl>
    <w:lvl w:ilvl="8" w:tplc="5B5ADD86">
      <w:numFmt w:val="bullet"/>
      <w:lvlText w:val="•"/>
      <w:lvlJc w:val="left"/>
      <w:pPr>
        <w:ind w:left="6378" w:hanging="180"/>
      </w:pPr>
      <w:rPr>
        <w:rFonts w:hint="default"/>
        <w:lang w:val="sq-AL" w:eastAsia="en-US" w:bidi="ar-SA"/>
      </w:rPr>
    </w:lvl>
  </w:abstractNum>
  <w:abstractNum w:abstractNumId="24" w15:restartNumberingAfterBreak="0">
    <w:nsid w:val="4C437263"/>
    <w:multiLevelType w:val="hybridMultilevel"/>
    <w:tmpl w:val="20548E2A"/>
    <w:lvl w:ilvl="0" w:tplc="300485AA">
      <w:numFmt w:val="bullet"/>
      <w:lvlText w:val="-"/>
      <w:lvlJc w:val="left"/>
      <w:pPr>
        <w:ind w:left="1080" w:hanging="720"/>
      </w:pPr>
      <w:rPr>
        <w:rFonts w:ascii="Times New Roman" w:eastAsiaTheme="minorEastAsia"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15:restartNumberingAfterBreak="0">
    <w:nsid w:val="4D5C0FF4"/>
    <w:multiLevelType w:val="hybridMultilevel"/>
    <w:tmpl w:val="5484BFCE"/>
    <w:lvl w:ilvl="0" w:tplc="300485AA">
      <w:numFmt w:val="bullet"/>
      <w:lvlText w:val="-"/>
      <w:lvlJc w:val="left"/>
      <w:pPr>
        <w:ind w:left="1080" w:hanging="720"/>
      </w:pPr>
      <w:rPr>
        <w:rFonts w:ascii="Times New Roman" w:eastAsiaTheme="minorEastAsia"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15:restartNumberingAfterBreak="0">
    <w:nsid w:val="4E236033"/>
    <w:multiLevelType w:val="hybridMultilevel"/>
    <w:tmpl w:val="98522A48"/>
    <w:lvl w:ilvl="0" w:tplc="300485AA">
      <w:numFmt w:val="bullet"/>
      <w:lvlText w:val="-"/>
      <w:lvlJc w:val="left"/>
      <w:pPr>
        <w:ind w:left="1080" w:hanging="720"/>
      </w:pPr>
      <w:rPr>
        <w:rFonts w:ascii="Times New Roman" w:eastAsiaTheme="minorEastAsia"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7" w15:restartNumberingAfterBreak="0">
    <w:nsid w:val="4F2868C4"/>
    <w:multiLevelType w:val="hybridMultilevel"/>
    <w:tmpl w:val="CA64D6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FC047AA"/>
    <w:multiLevelType w:val="hybridMultilevel"/>
    <w:tmpl w:val="EDBAB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014606A"/>
    <w:multiLevelType w:val="hybridMultilevel"/>
    <w:tmpl w:val="2FBEECB6"/>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30" w15:restartNumberingAfterBreak="0">
    <w:nsid w:val="51741744"/>
    <w:multiLevelType w:val="hybridMultilevel"/>
    <w:tmpl w:val="805E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B35F9"/>
    <w:multiLevelType w:val="hybridMultilevel"/>
    <w:tmpl w:val="91CCEC12"/>
    <w:lvl w:ilvl="0" w:tplc="300485AA">
      <w:numFmt w:val="bullet"/>
      <w:lvlText w:val="-"/>
      <w:lvlJc w:val="left"/>
      <w:pPr>
        <w:ind w:left="1080" w:hanging="720"/>
      </w:pPr>
      <w:rPr>
        <w:rFonts w:ascii="Times New Roman" w:eastAsiaTheme="minorEastAsia"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2" w15:restartNumberingAfterBreak="0">
    <w:nsid w:val="59475084"/>
    <w:multiLevelType w:val="hybridMultilevel"/>
    <w:tmpl w:val="19DC62A4"/>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33" w15:restartNumberingAfterBreak="0">
    <w:nsid w:val="599A43F4"/>
    <w:multiLevelType w:val="hybridMultilevel"/>
    <w:tmpl w:val="4210B4B6"/>
    <w:lvl w:ilvl="0" w:tplc="300485AA">
      <w:numFmt w:val="bullet"/>
      <w:lvlText w:val="-"/>
      <w:lvlJc w:val="left"/>
      <w:pPr>
        <w:ind w:left="1080" w:hanging="720"/>
      </w:pPr>
      <w:rPr>
        <w:rFonts w:ascii="Times New Roman" w:eastAsiaTheme="minorEastAsia"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4" w15:restartNumberingAfterBreak="0">
    <w:nsid w:val="5D363506"/>
    <w:multiLevelType w:val="hybridMultilevel"/>
    <w:tmpl w:val="AFFE23B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5" w15:restartNumberingAfterBreak="0">
    <w:nsid w:val="5E9C3F77"/>
    <w:multiLevelType w:val="hybridMultilevel"/>
    <w:tmpl w:val="E37236B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6" w15:restartNumberingAfterBreak="0">
    <w:nsid w:val="611A7F39"/>
    <w:multiLevelType w:val="hybridMultilevel"/>
    <w:tmpl w:val="EE4EAD3C"/>
    <w:lvl w:ilvl="0" w:tplc="783C01FC">
      <w:numFmt w:val="bullet"/>
      <w:lvlText w:val=""/>
      <w:lvlJc w:val="left"/>
      <w:pPr>
        <w:ind w:left="835" w:hanging="360"/>
      </w:pPr>
      <w:rPr>
        <w:rFonts w:ascii="Wingdings" w:eastAsia="Wingdings" w:hAnsi="Wingdings" w:cs="Wingdings" w:hint="default"/>
        <w:b w:val="0"/>
        <w:bCs w:val="0"/>
        <w:i w:val="0"/>
        <w:iCs w:val="0"/>
        <w:w w:val="103"/>
        <w:sz w:val="23"/>
        <w:szCs w:val="23"/>
        <w:lang w:val="sq-AL" w:eastAsia="en-US" w:bidi="ar-SA"/>
      </w:rPr>
    </w:lvl>
    <w:lvl w:ilvl="1" w:tplc="65B8CD0A">
      <w:numFmt w:val="bullet"/>
      <w:lvlText w:val="•"/>
      <w:lvlJc w:val="left"/>
      <w:pPr>
        <w:ind w:left="1744" w:hanging="360"/>
      </w:pPr>
      <w:rPr>
        <w:rFonts w:hint="default"/>
        <w:lang w:val="sq-AL" w:eastAsia="en-US" w:bidi="ar-SA"/>
      </w:rPr>
    </w:lvl>
    <w:lvl w:ilvl="2" w:tplc="925A24CC">
      <w:numFmt w:val="bullet"/>
      <w:lvlText w:val="•"/>
      <w:lvlJc w:val="left"/>
      <w:pPr>
        <w:ind w:left="2648" w:hanging="360"/>
      </w:pPr>
      <w:rPr>
        <w:rFonts w:hint="default"/>
        <w:lang w:val="sq-AL" w:eastAsia="en-US" w:bidi="ar-SA"/>
      </w:rPr>
    </w:lvl>
    <w:lvl w:ilvl="3" w:tplc="E938C55A">
      <w:numFmt w:val="bullet"/>
      <w:lvlText w:val="•"/>
      <w:lvlJc w:val="left"/>
      <w:pPr>
        <w:ind w:left="3552" w:hanging="360"/>
      </w:pPr>
      <w:rPr>
        <w:rFonts w:hint="default"/>
        <w:lang w:val="sq-AL" w:eastAsia="en-US" w:bidi="ar-SA"/>
      </w:rPr>
    </w:lvl>
    <w:lvl w:ilvl="4" w:tplc="8292B24C">
      <w:numFmt w:val="bullet"/>
      <w:lvlText w:val="•"/>
      <w:lvlJc w:val="left"/>
      <w:pPr>
        <w:ind w:left="4456" w:hanging="360"/>
      </w:pPr>
      <w:rPr>
        <w:rFonts w:hint="default"/>
        <w:lang w:val="sq-AL" w:eastAsia="en-US" w:bidi="ar-SA"/>
      </w:rPr>
    </w:lvl>
    <w:lvl w:ilvl="5" w:tplc="BAFC04A0">
      <w:numFmt w:val="bullet"/>
      <w:lvlText w:val="•"/>
      <w:lvlJc w:val="left"/>
      <w:pPr>
        <w:ind w:left="5360" w:hanging="360"/>
      </w:pPr>
      <w:rPr>
        <w:rFonts w:hint="default"/>
        <w:lang w:val="sq-AL" w:eastAsia="en-US" w:bidi="ar-SA"/>
      </w:rPr>
    </w:lvl>
    <w:lvl w:ilvl="6" w:tplc="C0AE4778">
      <w:numFmt w:val="bullet"/>
      <w:lvlText w:val="•"/>
      <w:lvlJc w:val="left"/>
      <w:pPr>
        <w:ind w:left="6264" w:hanging="360"/>
      </w:pPr>
      <w:rPr>
        <w:rFonts w:hint="default"/>
        <w:lang w:val="sq-AL" w:eastAsia="en-US" w:bidi="ar-SA"/>
      </w:rPr>
    </w:lvl>
    <w:lvl w:ilvl="7" w:tplc="54209FFA">
      <w:numFmt w:val="bullet"/>
      <w:lvlText w:val="•"/>
      <w:lvlJc w:val="left"/>
      <w:pPr>
        <w:ind w:left="7168" w:hanging="360"/>
      </w:pPr>
      <w:rPr>
        <w:rFonts w:hint="default"/>
        <w:lang w:val="sq-AL" w:eastAsia="en-US" w:bidi="ar-SA"/>
      </w:rPr>
    </w:lvl>
    <w:lvl w:ilvl="8" w:tplc="AC0A9E60">
      <w:numFmt w:val="bullet"/>
      <w:lvlText w:val="•"/>
      <w:lvlJc w:val="left"/>
      <w:pPr>
        <w:ind w:left="8072" w:hanging="360"/>
      </w:pPr>
      <w:rPr>
        <w:rFonts w:hint="default"/>
        <w:lang w:val="sq-AL" w:eastAsia="en-US" w:bidi="ar-SA"/>
      </w:rPr>
    </w:lvl>
  </w:abstractNum>
  <w:abstractNum w:abstractNumId="37" w15:restartNumberingAfterBreak="0">
    <w:nsid w:val="66644FC7"/>
    <w:multiLevelType w:val="multilevel"/>
    <w:tmpl w:val="0409001F"/>
    <w:lvl w:ilvl="0">
      <w:start w:val="1"/>
      <w:numFmt w:val="decimal"/>
      <w:lvlText w:val="%1."/>
      <w:lvlJc w:val="left"/>
      <w:pPr>
        <w:ind w:left="540" w:hanging="360"/>
      </w:pPr>
    </w:lvl>
    <w:lvl w:ilvl="1">
      <w:start w:val="1"/>
      <w:numFmt w:val="decimal"/>
      <w:lvlText w:val="%1.%2."/>
      <w:lvlJc w:val="left"/>
      <w:pPr>
        <w:ind w:left="5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9F2CC0"/>
    <w:multiLevelType w:val="hybridMultilevel"/>
    <w:tmpl w:val="19B0E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5B47A5"/>
    <w:multiLevelType w:val="hybridMultilevel"/>
    <w:tmpl w:val="B5309124"/>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0" w15:restartNumberingAfterBreak="0">
    <w:nsid w:val="6B835068"/>
    <w:multiLevelType w:val="hybridMultilevel"/>
    <w:tmpl w:val="E03A9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151093E"/>
    <w:multiLevelType w:val="hybridMultilevel"/>
    <w:tmpl w:val="77AEC93A"/>
    <w:lvl w:ilvl="0" w:tplc="300485AA">
      <w:numFmt w:val="bullet"/>
      <w:lvlText w:val="-"/>
      <w:lvlJc w:val="left"/>
      <w:pPr>
        <w:ind w:left="1080" w:hanging="720"/>
      </w:pPr>
      <w:rPr>
        <w:rFonts w:ascii="Times New Roman" w:eastAsiaTheme="minorEastAsia"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2" w15:restartNumberingAfterBreak="0">
    <w:nsid w:val="771401D2"/>
    <w:multiLevelType w:val="hybridMultilevel"/>
    <w:tmpl w:val="5952F9F8"/>
    <w:lvl w:ilvl="0" w:tplc="2F5426A8">
      <w:start w:val="11"/>
      <w:numFmt w:val="bullet"/>
      <w:lvlText w:val="-"/>
      <w:lvlJc w:val="left"/>
      <w:pPr>
        <w:ind w:left="1890" w:hanging="360"/>
      </w:pPr>
      <w:rPr>
        <w:rFonts w:ascii="Times New Roman" w:eastAsiaTheme="minorHAnsi"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79824995"/>
    <w:multiLevelType w:val="hybridMultilevel"/>
    <w:tmpl w:val="53F8B3E8"/>
    <w:lvl w:ilvl="0" w:tplc="169CBAF6">
      <w:start w:val="1"/>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4" w15:restartNumberingAfterBreak="0">
    <w:nsid w:val="7E2B79FB"/>
    <w:multiLevelType w:val="hybridMultilevel"/>
    <w:tmpl w:val="3C0E3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664AE4"/>
    <w:multiLevelType w:val="hybridMultilevel"/>
    <w:tmpl w:val="A684C606"/>
    <w:lvl w:ilvl="0" w:tplc="8C02B1BA">
      <w:numFmt w:val="bullet"/>
      <w:lvlText w:val="•"/>
      <w:lvlJc w:val="left"/>
      <w:pPr>
        <w:ind w:left="562" w:hanging="270"/>
      </w:pPr>
      <w:rPr>
        <w:rFonts w:ascii="Times New Roman" w:eastAsia="Times New Roman" w:hAnsi="Times New Roman" w:cs="Times New Roman" w:hint="default"/>
        <w:b w:val="0"/>
        <w:bCs w:val="0"/>
        <w:i w:val="0"/>
        <w:iCs w:val="0"/>
        <w:w w:val="100"/>
        <w:sz w:val="20"/>
        <w:szCs w:val="20"/>
        <w:lang w:val="sq-AL" w:eastAsia="en-US" w:bidi="ar-SA"/>
      </w:rPr>
    </w:lvl>
    <w:lvl w:ilvl="1" w:tplc="C9E85602">
      <w:numFmt w:val="bullet"/>
      <w:lvlText w:val="•"/>
      <w:lvlJc w:val="left"/>
      <w:pPr>
        <w:ind w:left="1290" w:hanging="270"/>
      </w:pPr>
      <w:rPr>
        <w:rFonts w:hint="default"/>
        <w:lang w:val="sq-AL" w:eastAsia="en-US" w:bidi="ar-SA"/>
      </w:rPr>
    </w:lvl>
    <w:lvl w:ilvl="2" w:tplc="02F6ED3A">
      <w:numFmt w:val="bullet"/>
      <w:lvlText w:val="•"/>
      <w:lvlJc w:val="left"/>
      <w:pPr>
        <w:ind w:left="2020" w:hanging="270"/>
      </w:pPr>
      <w:rPr>
        <w:rFonts w:hint="default"/>
        <w:lang w:val="sq-AL" w:eastAsia="en-US" w:bidi="ar-SA"/>
      </w:rPr>
    </w:lvl>
    <w:lvl w:ilvl="3" w:tplc="7AC41232">
      <w:numFmt w:val="bullet"/>
      <w:lvlText w:val="•"/>
      <w:lvlJc w:val="left"/>
      <w:pPr>
        <w:ind w:left="2751" w:hanging="270"/>
      </w:pPr>
      <w:rPr>
        <w:rFonts w:hint="default"/>
        <w:lang w:val="sq-AL" w:eastAsia="en-US" w:bidi="ar-SA"/>
      </w:rPr>
    </w:lvl>
    <w:lvl w:ilvl="4" w:tplc="5B0651C2">
      <w:numFmt w:val="bullet"/>
      <w:lvlText w:val="•"/>
      <w:lvlJc w:val="left"/>
      <w:pPr>
        <w:ind w:left="3481" w:hanging="270"/>
      </w:pPr>
      <w:rPr>
        <w:rFonts w:hint="default"/>
        <w:lang w:val="sq-AL" w:eastAsia="en-US" w:bidi="ar-SA"/>
      </w:rPr>
    </w:lvl>
    <w:lvl w:ilvl="5" w:tplc="14348E6C">
      <w:numFmt w:val="bullet"/>
      <w:lvlText w:val="•"/>
      <w:lvlJc w:val="left"/>
      <w:pPr>
        <w:ind w:left="4211" w:hanging="270"/>
      </w:pPr>
      <w:rPr>
        <w:rFonts w:hint="default"/>
        <w:lang w:val="sq-AL" w:eastAsia="en-US" w:bidi="ar-SA"/>
      </w:rPr>
    </w:lvl>
    <w:lvl w:ilvl="6" w:tplc="616CC3CE">
      <w:numFmt w:val="bullet"/>
      <w:lvlText w:val="•"/>
      <w:lvlJc w:val="left"/>
      <w:pPr>
        <w:ind w:left="4942" w:hanging="270"/>
      </w:pPr>
      <w:rPr>
        <w:rFonts w:hint="default"/>
        <w:lang w:val="sq-AL" w:eastAsia="en-US" w:bidi="ar-SA"/>
      </w:rPr>
    </w:lvl>
    <w:lvl w:ilvl="7" w:tplc="6AD4D112">
      <w:numFmt w:val="bullet"/>
      <w:lvlText w:val="•"/>
      <w:lvlJc w:val="left"/>
      <w:pPr>
        <w:ind w:left="5672" w:hanging="270"/>
      </w:pPr>
      <w:rPr>
        <w:rFonts w:hint="default"/>
        <w:lang w:val="sq-AL" w:eastAsia="en-US" w:bidi="ar-SA"/>
      </w:rPr>
    </w:lvl>
    <w:lvl w:ilvl="8" w:tplc="34400C8E">
      <w:numFmt w:val="bullet"/>
      <w:lvlText w:val="•"/>
      <w:lvlJc w:val="left"/>
      <w:pPr>
        <w:ind w:left="6402" w:hanging="270"/>
      </w:pPr>
      <w:rPr>
        <w:rFonts w:hint="default"/>
        <w:lang w:val="sq-AL" w:eastAsia="en-US" w:bidi="ar-SA"/>
      </w:rPr>
    </w:lvl>
  </w:abstractNum>
  <w:num w:numId="1">
    <w:abstractNumId w:val="37"/>
  </w:num>
  <w:num w:numId="2">
    <w:abstractNumId w:val="44"/>
  </w:num>
  <w:num w:numId="3">
    <w:abstractNumId w:val="6"/>
  </w:num>
  <w:num w:numId="4">
    <w:abstractNumId w:val="19"/>
  </w:num>
  <w:num w:numId="5">
    <w:abstractNumId w:val="11"/>
  </w:num>
  <w:num w:numId="6">
    <w:abstractNumId w:val="21"/>
  </w:num>
  <w:num w:numId="7">
    <w:abstractNumId w:val="30"/>
  </w:num>
  <w:num w:numId="8">
    <w:abstractNumId w:val="43"/>
  </w:num>
  <w:num w:numId="9">
    <w:abstractNumId w:val="16"/>
  </w:num>
  <w:num w:numId="10">
    <w:abstractNumId w:val="12"/>
  </w:num>
  <w:num w:numId="11">
    <w:abstractNumId w:val="42"/>
  </w:num>
  <w:num w:numId="12">
    <w:abstractNumId w:val="13"/>
  </w:num>
  <w:num w:numId="13">
    <w:abstractNumId w:val="30"/>
  </w:num>
  <w:num w:numId="14">
    <w:abstractNumId w:val="32"/>
  </w:num>
  <w:num w:numId="15">
    <w:abstractNumId w:val="13"/>
  </w:num>
  <w:num w:numId="16">
    <w:abstractNumId w:val="28"/>
  </w:num>
  <w:num w:numId="17">
    <w:abstractNumId w:val="40"/>
  </w:num>
  <w:num w:numId="18">
    <w:abstractNumId w:val="27"/>
  </w:num>
  <w:num w:numId="19">
    <w:abstractNumId w:val="32"/>
  </w:num>
  <w:num w:numId="20">
    <w:abstractNumId w:val="34"/>
  </w:num>
  <w:num w:numId="21">
    <w:abstractNumId w:val="15"/>
  </w:num>
  <w:num w:numId="22">
    <w:abstractNumId w:val="5"/>
  </w:num>
  <w:num w:numId="23">
    <w:abstractNumId w:val="24"/>
  </w:num>
  <w:num w:numId="24">
    <w:abstractNumId w:val="33"/>
  </w:num>
  <w:num w:numId="25">
    <w:abstractNumId w:val="10"/>
  </w:num>
  <w:num w:numId="26">
    <w:abstractNumId w:val="35"/>
  </w:num>
  <w:num w:numId="27">
    <w:abstractNumId w:val="25"/>
  </w:num>
  <w:num w:numId="28">
    <w:abstractNumId w:val="20"/>
  </w:num>
  <w:num w:numId="29">
    <w:abstractNumId w:val="9"/>
  </w:num>
  <w:num w:numId="30">
    <w:abstractNumId w:val="4"/>
  </w:num>
  <w:num w:numId="31">
    <w:abstractNumId w:val="31"/>
  </w:num>
  <w:num w:numId="32">
    <w:abstractNumId w:val="26"/>
  </w:num>
  <w:num w:numId="33">
    <w:abstractNumId w:val="41"/>
  </w:num>
  <w:num w:numId="34">
    <w:abstractNumId w:val="22"/>
  </w:num>
  <w:num w:numId="35">
    <w:abstractNumId w:val="14"/>
  </w:num>
  <w:num w:numId="36">
    <w:abstractNumId w:val="29"/>
  </w:num>
  <w:num w:numId="37">
    <w:abstractNumId w:val="7"/>
  </w:num>
  <w:num w:numId="38">
    <w:abstractNumId w:val="17"/>
  </w:num>
  <w:num w:numId="39">
    <w:abstractNumId w:val="38"/>
  </w:num>
  <w:num w:numId="40">
    <w:abstractNumId w:val="8"/>
  </w:num>
  <w:num w:numId="41">
    <w:abstractNumId w:val="0"/>
  </w:num>
  <w:num w:numId="42">
    <w:abstractNumId w:val="1"/>
  </w:num>
  <w:num w:numId="43">
    <w:abstractNumId w:val="2"/>
  </w:num>
  <w:num w:numId="44">
    <w:abstractNumId w:val="3"/>
  </w:num>
  <w:num w:numId="45">
    <w:abstractNumId w:val="39"/>
  </w:num>
  <w:num w:numId="46">
    <w:abstractNumId w:val="18"/>
  </w:num>
  <w:num w:numId="47">
    <w:abstractNumId w:val="36"/>
  </w:num>
  <w:num w:numId="48">
    <w:abstractNumId w:val="4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96"/>
    <w:rsid w:val="000131AE"/>
    <w:rsid w:val="00016CAD"/>
    <w:rsid w:val="00035844"/>
    <w:rsid w:val="00035C3A"/>
    <w:rsid w:val="00045391"/>
    <w:rsid w:val="00052AB7"/>
    <w:rsid w:val="00054892"/>
    <w:rsid w:val="00074193"/>
    <w:rsid w:val="000B5216"/>
    <w:rsid w:val="000C3607"/>
    <w:rsid w:val="000D0C7E"/>
    <w:rsid w:val="000D5577"/>
    <w:rsid w:val="000E067F"/>
    <w:rsid w:val="000F030D"/>
    <w:rsid w:val="000F1A98"/>
    <w:rsid w:val="000F3507"/>
    <w:rsid w:val="000F3D20"/>
    <w:rsid w:val="00103B0F"/>
    <w:rsid w:val="00105992"/>
    <w:rsid w:val="00124725"/>
    <w:rsid w:val="00124E65"/>
    <w:rsid w:val="0012567C"/>
    <w:rsid w:val="00125E80"/>
    <w:rsid w:val="00131852"/>
    <w:rsid w:val="00137C7A"/>
    <w:rsid w:val="00140E8F"/>
    <w:rsid w:val="001450C3"/>
    <w:rsid w:val="00157122"/>
    <w:rsid w:val="00191D56"/>
    <w:rsid w:val="00192570"/>
    <w:rsid w:val="0019511D"/>
    <w:rsid w:val="001B133D"/>
    <w:rsid w:val="001C4D19"/>
    <w:rsid w:val="00220186"/>
    <w:rsid w:val="002213F1"/>
    <w:rsid w:val="002238C0"/>
    <w:rsid w:val="0023098E"/>
    <w:rsid w:val="002463EC"/>
    <w:rsid w:val="00276AB1"/>
    <w:rsid w:val="0029427E"/>
    <w:rsid w:val="002B6927"/>
    <w:rsid w:val="002E3AC5"/>
    <w:rsid w:val="002E7C07"/>
    <w:rsid w:val="002F0560"/>
    <w:rsid w:val="002F0E38"/>
    <w:rsid w:val="00301BBB"/>
    <w:rsid w:val="003104A2"/>
    <w:rsid w:val="003135C8"/>
    <w:rsid w:val="00316362"/>
    <w:rsid w:val="003329DA"/>
    <w:rsid w:val="0033465E"/>
    <w:rsid w:val="003415A6"/>
    <w:rsid w:val="003536F4"/>
    <w:rsid w:val="0036438E"/>
    <w:rsid w:val="003832C5"/>
    <w:rsid w:val="003845E7"/>
    <w:rsid w:val="00385C09"/>
    <w:rsid w:val="00397309"/>
    <w:rsid w:val="003A4830"/>
    <w:rsid w:val="003A4FE9"/>
    <w:rsid w:val="003A5527"/>
    <w:rsid w:val="003C3EB1"/>
    <w:rsid w:val="003D3E72"/>
    <w:rsid w:val="003E6BBE"/>
    <w:rsid w:val="003F1C3C"/>
    <w:rsid w:val="003F36BD"/>
    <w:rsid w:val="00413D87"/>
    <w:rsid w:val="00420BD9"/>
    <w:rsid w:val="00426FB6"/>
    <w:rsid w:val="004523B4"/>
    <w:rsid w:val="00462989"/>
    <w:rsid w:val="0047281A"/>
    <w:rsid w:val="004840D5"/>
    <w:rsid w:val="00487231"/>
    <w:rsid w:val="004E4DAB"/>
    <w:rsid w:val="004E66F1"/>
    <w:rsid w:val="004F1DF5"/>
    <w:rsid w:val="004F1EC8"/>
    <w:rsid w:val="00500D64"/>
    <w:rsid w:val="00516E86"/>
    <w:rsid w:val="00520056"/>
    <w:rsid w:val="005237D2"/>
    <w:rsid w:val="00553C13"/>
    <w:rsid w:val="0056098F"/>
    <w:rsid w:val="00562986"/>
    <w:rsid w:val="00563759"/>
    <w:rsid w:val="0057234D"/>
    <w:rsid w:val="00574983"/>
    <w:rsid w:val="00585712"/>
    <w:rsid w:val="005870DD"/>
    <w:rsid w:val="0058730A"/>
    <w:rsid w:val="005B52EC"/>
    <w:rsid w:val="005C2EE2"/>
    <w:rsid w:val="005D4D02"/>
    <w:rsid w:val="005E6875"/>
    <w:rsid w:val="005E7C53"/>
    <w:rsid w:val="005F315D"/>
    <w:rsid w:val="005F3967"/>
    <w:rsid w:val="00610721"/>
    <w:rsid w:val="00610D24"/>
    <w:rsid w:val="006354E8"/>
    <w:rsid w:val="006468A2"/>
    <w:rsid w:val="00661CF1"/>
    <w:rsid w:val="00673E66"/>
    <w:rsid w:val="00693012"/>
    <w:rsid w:val="00694ED0"/>
    <w:rsid w:val="006B6E2D"/>
    <w:rsid w:val="006D0511"/>
    <w:rsid w:val="007039C8"/>
    <w:rsid w:val="00706B33"/>
    <w:rsid w:val="00712700"/>
    <w:rsid w:val="00725195"/>
    <w:rsid w:val="00742DED"/>
    <w:rsid w:val="00745B5C"/>
    <w:rsid w:val="00754691"/>
    <w:rsid w:val="00754B67"/>
    <w:rsid w:val="00755E50"/>
    <w:rsid w:val="00760AA5"/>
    <w:rsid w:val="007718DC"/>
    <w:rsid w:val="00785B91"/>
    <w:rsid w:val="00785F68"/>
    <w:rsid w:val="007865C1"/>
    <w:rsid w:val="0078710F"/>
    <w:rsid w:val="00787BCE"/>
    <w:rsid w:val="00787D8A"/>
    <w:rsid w:val="00797D68"/>
    <w:rsid w:val="007C54AB"/>
    <w:rsid w:val="007C6B93"/>
    <w:rsid w:val="007D5F82"/>
    <w:rsid w:val="007F0EBA"/>
    <w:rsid w:val="007F26C7"/>
    <w:rsid w:val="007F3CA6"/>
    <w:rsid w:val="007F6422"/>
    <w:rsid w:val="0081117B"/>
    <w:rsid w:val="00814236"/>
    <w:rsid w:val="00821D51"/>
    <w:rsid w:val="008247BD"/>
    <w:rsid w:val="008324F4"/>
    <w:rsid w:val="00833D80"/>
    <w:rsid w:val="008435A0"/>
    <w:rsid w:val="00843BEE"/>
    <w:rsid w:val="00845ABD"/>
    <w:rsid w:val="00857B5A"/>
    <w:rsid w:val="00865A24"/>
    <w:rsid w:val="00867C0B"/>
    <w:rsid w:val="0088546A"/>
    <w:rsid w:val="00895E38"/>
    <w:rsid w:val="008A69AB"/>
    <w:rsid w:val="008B3B49"/>
    <w:rsid w:val="008C6383"/>
    <w:rsid w:val="008D0303"/>
    <w:rsid w:val="008D1CF3"/>
    <w:rsid w:val="008E7DA2"/>
    <w:rsid w:val="008F14B6"/>
    <w:rsid w:val="008F4786"/>
    <w:rsid w:val="008F4ACF"/>
    <w:rsid w:val="009057FC"/>
    <w:rsid w:val="00911249"/>
    <w:rsid w:val="009124BF"/>
    <w:rsid w:val="00924C8D"/>
    <w:rsid w:val="0094670B"/>
    <w:rsid w:val="009525CF"/>
    <w:rsid w:val="00953E78"/>
    <w:rsid w:val="00967E59"/>
    <w:rsid w:val="00975D37"/>
    <w:rsid w:val="0098191B"/>
    <w:rsid w:val="00994B4A"/>
    <w:rsid w:val="0099657A"/>
    <w:rsid w:val="00997396"/>
    <w:rsid w:val="009979BC"/>
    <w:rsid w:val="009B0087"/>
    <w:rsid w:val="009D07D1"/>
    <w:rsid w:val="009E542E"/>
    <w:rsid w:val="009F1303"/>
    <w:rsid w:val="009F3F80"/>
    <w:rsid w:val="009F6562"/>
    <w:rsid w:val="009F7F87"/>
    <w:rsid w:val="00A03EAA"/>
    <w:rsid w:val="00A11656"/>
    <w:rsid w:val="00A1390C"/>
    <w:rsid w:val="00A15640"/>
    <w:rsid w:val="00A320DC"/>
    <w:rsid w:val="00A561A4"/>
    <w:rsid w:val="00A61D35"/>
    <w:rsid w:val="00A70152"/>
    <w:rsid w:val="00A73AF2"/>
    <w:rsid w:val="00A74A48"/>
    <w:rsid w:val="00AA3A6F"/>
    <w:rsid w:val="00AA7AA0"/>
    <w:rsid w:val="00AC0224"/>
    <w:rsid w:val="00AE4676"/>
    <w:rsid w:val="00AF2174"/>
    <w:rsid w:val="00B039AD"/>
    <w:rsid w:val="00B15375"/>
    <w:rsid w:val="00B244F6"/>
    <w:rsid w:val="00B40A1D"/>
    <w:rsid w:val="00B4623A"/>
    <w:rsid w:val="00B47BEA"/>
    <w:rsid w:val="00B62E8F"/>
    <w:rsid w:val="00B75B01"/>
    <w:rsid w:val="00B8586F"/>
    <w:rsid w:val="00BA5662"/>
    <w:rsid w:val="00BB0657"/>
    <w:rsid w:val="00BB620F"/>
    <w:rsid w:val="00BF1FDD"/>
    <w:rsid w:val="00C02E6C"/>
    <w:rsid w:val="00C10EF6"/>
    <w:rsid w:val="00C135AB"/>
    <w:rsid w:val="00C27884"/>
    <w:rsid w:val="00C3596A"/>
    <w:rsid w:val="00C4124C"/>
    <w:rsid w:val="00C43C12"/>
    <w:rsid w:val="00C47675"/>
    <w:rsid w:val="00C73FA6"/>
    <w:rsid w:val="00C868B2"/>
    <w:rsid w:val="00CA77AF"/>
    <w:rsid w:val="00CC6E36"/>
    <w:rsid w:val="00CD15FE"/>
    <w:rsid w:val="00CF5240"/>
    <w:rsid w:val="00CF5DC0"/>
    <w:rsid w:val="00CF608B"/>
    <w:rsid w:val="00D27D5E"/>
    <w:rsid w:val="00D330EE"/>
    <w:rsid w:val="00D432B6"/>
    <w:rsid w:val="00D56A31"/>
    <w:rsid w:val="00D6540D"/>
    <w:rsid w:val="00D74BAE"/>
    <w:rsid w:val="00D77620"/>
    <w:rsid w:val="00D82396"/>
    <w:rsid w:val="00DA65E9"/>
    <w:rsid w:val="00DA712B"/>
    <w:rsid w:val="00DA7211"/>
    <w:rsid w:val="00DC3153"/>
    <w:rsid w:val="00DC3BD6"/>
    <w:rsid w:val="00DC4E96"/>
    <w:rsid w:val="00DD0AD5"/>
    <w:rsid w:val="00DE49ED"/>
    <w:rsid w:val="00DF6CDA"/>
    <w:rsid w:val="00E13C64"/>
    <w:rsid w:val="00E3283A"/>
    <w:rsid w:val="00E374B0"/>
    <w:rsid w:val="00E377DB"/>
    <w:rsid w:val="00E66B58"/>
    <w:rsid w:val="00E66EA0"/>
    <w:rsid w:val="00E83551"/>
    <w:rsid w:val="00E92690"/>
    <w:rsid w:val="00EB04D4"/>
    <w:rsid w:val="00EB23EF"/>
    <w:rsid w:val="00EB26B8"/>
    <w:rsid w:val="00ED60D6"/>
    <w:rsid w:val="00EE00F4"/>
    <w:rsid w:val="00EE596F"/>
    <w:rsid w:val="00EF1882"/>
    <w:rsid w:val="00EF1928"/>
    <w:rsid w:val="00F04F73"/>
    <w:rsid w:val="00F1567C"/>
    <w:rsid w:val="00F2458E"/>
    <w:rsid w:val="00F26E3A"/>
    <w:rsid w:val="00F36F6D"/>
    <w:rsid w:val="00F55B75"/>
    <w:rsid w:val="00F55DDB"/>
    <w:rsid w:val="00F56402"/>
    <w:rsid w:val="00F67279"/>
    <w:rsid w:val="00F70EEB"/>
    <w:rsid w:val="00F73003"/>
    <w:rsid w:val="00FB1B71"/>
    <w:rsid w:val="00FB2873"/>
    <w:rsid w:val="00FB6D49"/>
    <w:rsid w:val="00FE17A6"/>
    <w:rsid w:val="00FE3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269F7-61FE-4545-982F-6AC8DF4D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396"/>
    <w:pPr>
      <w:spacing w:after="200" w:line="276" w:lineRule="auto"/>
    </w:pPr>
    <w:rPr>
      <w:rFonts w:eastAsiaTheme="minorEastAsia"/>
      <w:lang w:val="en-US"/>
    </w:rPr>
  </w:style>
  <w:style w:type="paragraph" w:styleId="Heading1">
    <w:name w:val="heading 1"/>
    <w:basedOn w:val="Normal"/>
    <w:next w:val="Normal"/>
    <w:link w:val="Heading1Char"/>
    <w:uiPriority w:val="9"/>
    <w:qFormat/>
    <w:rsid w:val="00553C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Akapit z listą BS,WB Para,Bullet1,Normal 1,List Paragraph 1,NumberedParas,Lapis Bulleted List,Dot pt,F5 List Paragraph,List Paragraph Char Char Char,Indicator Text,Numbered Para 1,Bullet 1"/>
    <w:basedOn w:val="Normal"/>
    <w:link w:val="ListParagraphChar"/>
    <w:uiPriority w:val="1"/>
    <w:qFormat/>
    <w:rsid w:val="00D82396"/>
    <w:pPr>
      <w:ind w:left="720"/>
      <w:contextualSpacing/>
    </w:pPr>
    <w:rPr>
      <w:rFonts w:eastAsia="MS Mincho"/>
    </w:rPr>
  </w:style>
  <w:style w:type="character" w:styleId="CommentReference">
    <w:name w:val="annotation reference"/>
    <w:basedOn w:val="DefaultParagraphFont"/>
    <w:uiPriority w:val="99"/>
    <w:semiHidden/>
    <w:unhideWhenUsed/>
    <w:rsid w:val="00D82396"/>
    <w:rPr>
      <w:sz w:val="16"/>
      <w:szCs w:val="16"/>
    </w:rPr>
  </w:style>
  <w:style w:type="paragraph" w:styleId="CommentText">
    <w:name w:val="annotation text"/>
    <w:basedOn w:val="Normal"/>
    <w:link w:val="CommentTextChar"/>
    <w:uiPriority w:val="99"/>
    <w:semiHidden/>
    <w:unhideWhenUsed/>
    <w:rsid w:val="00D82396"/>
    <w:pPr>
      <w:spacing w:line="240" w:lineRule="auto"/>
    </w:pPr>
    <w:rPr>
      <w:sz w:val="20"/>
      <w:szCs w:val="20"/>
    </w:rPr>
  </w:style>
  <w:style w:type="character" w:customStyle="1" w:styleId="CommentTextChar">
    <w:name w:val="Comment Text Char"/>
    <w:basedOn w:val="DefaultParagraphFont"/>
    <w:link w:val="CommentText"/>
    <w:uiPriority w:val="99"/>
    <w:semiHidden/>
    <w:rsid w:val="00D82396"/>
    <w:rPr>
      <w:rFonts w:eastAsiaTheme="minorEastAsia"/>
      <w:sz w:val="20"/>
      <w:szCs w:val="20"/>
      <w:lang w:val="en-US"/>
    </w:rPr>
  </w:style>
  <w:style w:type="paragraph" w:styleId="BalloonText">
    <w:name w:val="Balloon Text"/>
    <w:basedOn w:val="Normal"/>
    <w:link w:val="BalloonTextChar"/>
    <w:uiPriority w:val="99"/>
    <w:semiHidden/>
    <w:unhideWhenUsed/>
    <w:rsid w:val="00D82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396"/>
    <w:rPr>
      <w:rFonts w:ascii="Segoe UI" w:eastAsiaTheme="minorEastAsia" w:hAnsi="Segoe UI" w:cs="Segoe UI"/>
      <w:sz w:val="18"/>
      <w:szCs w:val="18"/>
      <w:lang w:val="en-US"/>
    </w:rPr>
  </w:style>
  <w:style w:type="character" w:customStyle="1" w:styleId="Heading1Char">
    <w:name w:val="Heading 1 Char"/>
    <w:basedOn w:val="DefaultParagraphFont"/>
    <w:link w:val="Heading1"/>
    <w:uiPriority w:val="9"/>
    <w:rsid w:val="00553C13"/>
    <w:rPr>
      <w:rFonts w:asciiTheme="majorHAnsi" w:eastAsiaTheme="majorEastAsia" w:hAnsiTheme="majorHAnsi" w:cstheme="majorBidi"/>
      <w:color w:val="2E74B5" w:themeColor="accent1" w:themeShade="BF"/>
      <w:sz w:val="32"/>
      <w:szCs w:val="32"/>
      <w:lang w:val="en-US"/>
    </w:rPr>
  </w:style>
  <w:style w:type="paragraph" w:customStyle="1" w:styleId="Default">
    <w:name w:val="Default"/>
    <w:rsid w:val="00500D6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itle">
    <w:name w:val="Title"/>
    <w:basedOn w:val="Normal"/>
    <w:link w:val="TitleChar"/>
    <w:uiPriority w:val="10"/>
    <w:qFormat/>
    <w:rsid w:val="00C135A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C135AB"/>
    <w:rPr>
      <w:rFonts w:ascii="Times New Roman" w:eastAsia="Times New Roman" w:hAnsi="Times New Roman" w:cs="Times New Roman"/>
      <w:b/>
      <w:sz w:val="24"/>
      <w:szCs w:val="20"/>
      <w:lang w:val="en-US"/>
    </w:rPr>
  </w:style>
  <w:style w:type="character" w:customStyle="1" w:styleId="ListParagraphChar">
    <w:name w:val="List Paragraph Char"/>
    <w:aliases w:val="List Paragraph (numbered (a)) Char,List Paragraph1 Char,Akapit z listą BS Char,WB Para Char,Bullet1 Char,Normal 1 Char,List Paragraph 1 Char,NumberedParas Char,Lapis Bulleted List Char,Dot pt Char,F5 List Paragraph Char,Bullet 1 Char"/>
    <w:link w:val="ListParagraph"/>
    <w:uiPriority w:val="34"/>
    <w:qFormat/>
    <w:locked/>
    <w:rsid w:val="007F6422"/>
    <w:rPr>
      <w:rFonts w:eastAsia="MS Mincho"/>
      <w:lang w:val="en-US"/>
    </w:rPr>
  </w:style>
  <w:style w:type="table" w:styleId="TableGrid">
    <w:name w:val="Table Grid"/>
    <w:basedOn w:val="TableNormal"/>
    <w:uiPriority w:val="39"/>
    <w:rsid w:val="00DC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E7DA2"/>
    <w:pPr>
      <w:widowControl w:val="0"/>
      <w:autoSpaceDE w:val="0"/>
      <w:autoSpaceDN w:val="0"/>
      <w:spacing w:after="0" w:line="240" w:lineRule="auto"/>
    </w:pPr>
    <w:rPr>
      <w:rFonts w:ascii="Times New Roman" w:eastAsia="Times New Roman" w:hAnsi="Times New Roman" w:cs="Times New Roman"/>
      <w:b/>
      <w:bCs/>
      <w:sz w:val="20"/>
      <w:szCs w:val="20"/>
      <w:lang w:val="sq-AL"/>
    </w:rPr>
  </w:style>
  <w:style w:type="character" w:customStyle="1" w:styleId="BodyTextChar">
    <w:name w:val="Body Text Char"/>
    <w:basedOn w:val="DefaultParagraphFont"/>
    <w:link w:val="BodyText"/>
    <w:uiPriority w:val="1"/>
    <w:rsid w:val="008E7DA2"/>
    <w:rPr>
      <w:rFonts w:ascii="Times New Roman" w:eastAsia="Times New Roman" w:hAnsi="Times New Roman" w:cs="Times New Roman"/>
      <w:b/>
      <w:bCs/>
      <w:sz w:val="20"/>
      <w:szCs w:val="20"/>
      <w:lang w:val="sq-AL"/>
    </w:rPr>
  </w:style>
  <w:style w:type="paragraph" w:customStyle="1" w:styleId="TableParagraph">
    <w:name w:val="Table Paragraph"/>
    <w:basedOn w:val="Normal"/>
    <w:uiPriority w:val="1"/>
    <w:qFormat/>
    <w:rsid w:val="008D1CF3"/>
    <w:pPr>
      <w:widowControl w:val="0"/>
      <w:autoSpaceDE w:val="0"/>
      <w:autoSpaceDN w:val="0"/>
      <w:spacing w:after="0" w:line="240" w:lineRule="auto"/>
    </w:pPr>
    <w:rPr>
      <w:rFonts w:ascii="Times New Roman" w:eastAsia="Times New Roman" w:hAnsi="Times New Roman" w:cs="Times New Roman"/>
      <w:lang w:val="sq-AL"/>
    </w:rPr>
  </w:style>
  <w:style w:type="paragraph" w:styleId="Header">
    <w:name w:val="header"/>
    <w:basedOn w:val="Normal"/>
    <w:link w:val="HeaderChar"/>
    <w:uiPriority w:val="99"/>
    <w:unhideWhenUsed/>
    <w:rsid w:val="00E66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EA0"/>
    <w:rPr>
      <w:rFonts w:eastAsiaTheme="minorEastAsia"/>
      <w:lang w:val="en-US"/>
    </w:rPr>
  </w:style>
  <w:style w:type="paragraph" w:styleId="Footer">
    <w:name w:val="footer"/>
    <w:basedOn w:val="Normal"/>
    <w:link w:val="FooterChar"/>
    <w:uiPriority w:val="99"/>
    <w:unhideWhenUsed/>
    <w:rsid w:val="00E66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EA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1008">
      <w:bodyDiv w:val="1"/>
      <w:marLeft w:val="0"/>
      <w:marRight w:val="0"/>
      <w:marTop w:val="0"/>
      <w:marBottom w:val="0"/>
      <w:divBdr>
        <w:top w:val="none" w:sz="0" w:space="0" w:color="auto"/>
        <w:left w:val="none" w:sz="0" w:space="0" w:color="auto"/>
        <w:bottom w:val="none" w:sz="0" w:space="0" w:color="auto"/>
        <w:right w:val="none" w:sz="0" w:space="0" w:color="auto"/>
      </w:divBdr>
    </w:div>
    <w:div w:id="287005461">
      <w:bodyDiv w:val="1"/>
      <w:marLeft w:val="0"/>
      <w:marRight w:val="0"/>
      <w:marTop w:val="0"/>
      <w:marBottom w:val="0"/>
      <w:divBdr>
        <w:top w:val="none" w:sz="0" w:space="0" w:color="auto"/>
        <w:left w:val="none" w:sz="0" w:space="0" w:color="auto"/>
        <w:bottom w:val="none" w:sz="0" w:space="0" w:color="auto"/>
        <w:right w:val="none" w:sz="0" w:space="0" w:color="auto"/>
      </w:divBdr>
    </w:div>
    <w:div w:id="1102994766">
      <w:bodyDiv w:val="1"/>
      <w:marLeft w:val="0"/>
      <w:marRight w:val="0"/>
      <w:marTop w:val="0"/>
      <w:marBottom w:val="0"/>
      <w:divBdr>
        <w:top w:val="none" w:sz="0" w:space="0" w:color="auto"/>
        <w:left w:val="none" w:sz="0" w:space="0" w:color="auto"/>
        <w:bottom w:val="none" w:sz="0" w:space="0" w:color="auto"/>
        <w:right w:val="none" w:sz="0" w:space="0" w:color="auto"/>
      </w:divBdr>
    </w:div>
    <w:div w:id="1284118715">
      <w:bodyDiv w:val="1"/>
      <w:marLeft w:val="0"/>
      <w:marRight w:val="0"/>
      <w:marTop w:val="0"/>
      <w:marBottom w:val="0"/>
      <w:divBdr>
        <w:top w:val="none" w:sz="0" w:space="0" w:color="auto"/>
        <w:left w:val="none" w:sz="0" w:space="0" w:color="auto"/>
        <w:bottom w:val="none" w:sz="0" w:space="0" w:color="auto"/>
        <w:right w:val="none" w:sz="0" w:space="0" w:color="auto"/>
      </w:divBdr>
      <w:divsChild>
        <w:div w:id="827673634">
          <w:marLeft w:val="0"/>
          <w:marRight w:val="0"/>
          <w:marTop w:val="0"/>
          <w:marBottom w:val="0"/>
          <w:divBdr>
            <w:top w:val="none" w:sz="0" w:space="0" w:color="auto"/>
            <w:left w:val="none" w:sz="0" w:space="0" w:color="auto"/>
            <w:bottom w:val="none" w:sz="0" w:space="0" w:color="auto"/>
            <w:right w:val="none" w:sz="0" w:space="0" w:color="auto"/>
          </w:divBdr>
        </w:div>
        <w:div w:id="1091851711">
          <w:marLeft w:val="0"/>
          <w:marRight w:val="0"/>
          <w:marTop w:val="0"/>
          <w:marBottom w:val="0"/>
          <w:divBdr>
            <w:top w:val="none" w:sz="0" w:space="0" w:color="auto"/>
            <w:left w:val="none" w:sz="0" w:space="0" w:color="auto"/>
            <w:bottom w:val="none" w:sz="0" w:space="0" w:color="auto"/>
            <w:right w:val="none" w:sz="0" w:space="0" w:color="auto"/>
          </w:divBdr>
        </w:div>
        <w:div w:id="600995023">
          <w:marLeft w:val="0"/>
          <w:marRight w:val="0"/>
          <w:marTop w:val="0"/>
          <w:marBottom w:val="0"/>
          <w:divBdr>
            <w:top w:val="none" w:sz="0" w:space="0" w:color="auto"/>
            <w:left w:val="none" w:sz="0" w:space="0" w:color="auto"/>
            <w:bottom w:val="none" w:sz="0" w:space="0" w:color="auto"/>
            <w:right w:val="none" w:sz="0" w:space="0" w:color="auto"/>
          </w:divBdr>
        </w:div>
      </w:divsChild>
    </w:div>
    <w:div w:id="1530220750">
      <w:bodyDiv w:val="1"/>
      <w:marLeft w:val="0"/>
      <w:marRight w:val="0"/>
      <w:marTop w:val="0"/>
      <w:marBottom w:val="0"/>
      <w:divBdr>
        <w:top w:val="none" w:sz="0" w:space="0" w:color="auto"/>
        <w:left w:val="none" w:sz="0" w:space="0" w:color="auto"/>
        <w:bottom w:val="none" w:sz="0" w:space="0" w:color="auto"/>
        <w:right w:val="none" w:sz="0" w:space="0" w:color="auto"/>
      </w:divBdr>
    </w:div>
    <w:div w:id="1937202869">
      <w:bodyDiv w:val="1"/>
      <w:marLeft w:val="0"/>
      <w:marRight w:val="0"/>
      <w:marTop w:val="0"/>
      <w:marBottom w:val="0"/>
      <w:divBdr>
        <w:top w:val="none" w:sz="0" w:space="0" w:color="auto"/>
        <w:left w:val="none" w:sz="0" w:space="0" w:color="auto"/>
        <w:bottom w:val="none" w:sz="0" w:space="0" w:color="auto"/>
        <w:right w:val="none" w:sz="0" w:space="0" w:color="auto"/>
      </w:divBdr>
    </w:div>
    <w:div w:id="1973556471">
      <w:bodyDiv w:val="1"/>
      <w:marLeft w:val="0"/>
      <w:marRight w:val="0"/>
      <w:marTop w:val="0"/>
      <w:marBottom w:val="0"/>
      <w:divBdr>
        <w:top w:val="none" w:sz="0" w:space="0" w:color="auto"/>
        <w:left w:val="none" w:sz="0" w:space="0" w:color="auto"/>
        <w:bottom w:val="none" w:sz="0" w:space="0" w:color="auto"/>
        <w:right w:val="none" w:sz="0" w:space="0" w:color="auto"/>
      </w:divBdr>
    </w:div>
    <w:div w:id="20779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706A2-4777-495F-9F31-4DB021D5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2587</TotalTime>
  <Pages>18</Pages>
  <Words>5607</Words>
  <Characters>31963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Gjika</dc:creator>
  <cp:keywords/>
  <dc:description/>
  <cp:lastModifiedBy>Erlisa</cp:lastModifiedBy>
  <cp:revision>477</cp:revision>
  <cp:lastPrinted>2022-02-21T06:42:00Z</cp:lastPrinted>
  <dcterms:created xsi:type="dcterms:W3CDTF">2022-02-14T14:52:00Z</dcterms:created>
  <dcterms:modified xsi:type="dcterms:W3CDTF">2022-02-22T13:37:00Z</dcterms:modified>
</cp:coreProperties>
</file>